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5FAE" w14:textId="04727C66" w:rsidR="00380DDE" w:rsidRPr="00F0687C" w:rsidRDefault="00380DDE" w:rsidP="00380DDE">
      <w:pPr>
        <w:pBdr>
          <w:bottom w:val="thinThickSmallGap" w:sz="18" w:space="1" w:color="auto"/>
        </w:pBdr>
        <w:tabs>
          <w:tab w:val="left" w:pos="5500"/>
          <w:tab w:val="left" w:pos="5538"/>
        </w:tabs>
        <w:rPr>
          <w:rFonts w:ascii="Times New Roman" w:hAnsi="Times New Roman"/>
          <w:b/>
          <w:sz w:val="32"/>
        </w:rPr>
      </w:pPr>
      <w:r w:rsidRPr="00F0687C">
        <w:rPr>
          <w:rFonts w:ascii="Times New Roman" w:hAnsi="Times New Roman"/>
          <w:b/>
          <w:sz w:val="32"/>
        </w:rPr>
        <w:t>Snohomish Radio Aero Club</w:t>
      </w:r>
      <w:r w:rsidRPr="00F0687C">
        <w:rPr>
          <w:rFonts w:ascii="Times New Roman" w:hAnsi="Times New Roman"/>
          <w:b/>
          <w:sz w:val="32"/>
        </w:rPr>
        <w:tab/>
        <w:t>20</w:t>
      </w:r>
      <w:r w:rsidR="00BD542D">
        <w:rPr>
          <w:rFonts w:ascii="Times New Roman" w:hAnsi="Times New Roman"/>
          <w:b/>
          <w:sz w:val="32"/>
        </w:rPr>
        <w:t>2</w:t>
      </w:r>
      <w:r w:rsidR="00CD43E8">
        <w:rPr>
          <w:rFonts w:ascii="Times New Roman" w:hAnsi="Times New Roman"/>
          <w:b/>
          <w:sz w:val="32"/>
        </w:rPr>
        <w:t>2</w:t>
      </w:r>
      <w:r w:rsidRPr="00F0687C">
        <w:rPr>
          <w:rFonts w:ascii="Times New Roman" w:hAnsi="Times New Roman"/>
          <w:b/>
          <w:sz w:val="32"/>
        </w:rPr>
        <w:t xml:space="preserve"> Membership Application</w:t>
      </w:r>
    </w:p>
    <w:p w14:paraId="7A3E98BC" w14:textId="7D13D7FC" w:rsidR="00380DDE" w:rsidRPr="00F0687C" w:rsidRDefault="00380DDE" w:rsidP="00380DDE">
      <w:pPr>
        <w:spacing w:after="120"/>
        <w:rPr>
          <w:rFonts w:ascii="Times New Roman" w:hAnsi="Times New Roman"/>
          <w:sz w:val="12"/>
        </w:rPr>
      </w:pPr>
    </w:p>
    <w:p w14:paraId="4E764E52" w14:textId="77777777" w:rsidR="00380DDE" w:rsidRPr="00F0687C" w:rsidRDefault="00380DDE" w:rsidP="00380DDE">
      <w:pPr>
        <w:spacing w:after="120"/>
        <w:rPr>
          <w:rFonts w:ascii="Times New Roman" w:hAnsi="Times New Roman"/>
          <w:b/>
          <w:sz w:val="12"/>
        </w:rPr>
        <w:sectPr w:rsidR="00380DDE" w:rsidRPr="00F0687C" w:rsidSect="00380DDE">
          <w:headerReference w:type="default" r:id="rId8"/>
          <w:footerReference w:type="even" r:id="rId9"/>
          <w:footerReference w:type="default" r:id="rId10"/>
          <w:type w:val="continuous"/>
          <w:pgSz w:w="12240" w:h="15840"/>
          <w:pgMar w:top="1080" w:right="1080" w:bottom="1080" w:left="1080" w:header="720" w:footer="720" w:gutter="0"/>
          <w:cols w:space="720"/>
        </w:sectPr>
      </w:pPr>
    </w:p>
    <w:p w14:paraId="2A181E2E" w14:textId="77777777" w:rsidR="003822EA" w:rsidRDefault="003822EA" w:rsidP="003822EA">
      <w:pPr>
        <w:rPr>
          <w:rFonts w:ascii="Times New Roman" w:hAnsi="Times New Roman"/>
        </w:rPr>
      </w:pPr>
      <w:r w:rsidRPr="00F0687C">
        <w:rPr>
          <w:rFonts w:ascii="Times New Roman" w:hAnsi="Times New Roman"/>
          <w:b/>
          <w:u w:val="single"/>
        </w:rPr>
        <w:t>NOTE</w:t>
      </w:r>
      <w:r w:rsidRPr="00F0687C">
        <w:rPr>
          <w:rFonts w:ascii="Times New Roman" w:hAnsi="Times New Roman"/>
          <w:b/>
        </w:rPr>
        <w:t xml:space="preserve">: </w:t>
      </w:r>
      <w:r w:rsidRPr="00F0687C">
        <w:rPr>
          <w:rFonts w:ascii="Times New Roman" w:hAnsi="Times New Roman"/>
        </w:rPr>
        <w:t xml:space="preserve">AMA </w:t>
      </w:r>
      <w:r>
        <w:rPr>
          <w:rFonts w:ascii="Times New Roman" w:hAnsi="Times New Roman"/>
        </w:rPr>
        <w:t>&amp;</w:t>
      </w:r>
      <w:r w:rsidRPr="00F0687C">
        <w:rPr>
          <w:rFonts w:ascii="Times New Roman" w:hAnsi="Times New Roman"/>
        </w:rPr>
        <w:t xml:space="preserve"> SRAC memberships (including flying privileges) </w:t>
      </w:r>
      <w:r w:rsidRPr="00F0687C">
        <w:rPr>
          <w:rFonts w:ascii="Times New Roman" w:hAnsi="Times New Roman"/>
          <w:b/>
        </w:rPr>
        <w:t>expire annually on December 31</w:t>
      </w:r>
      <w:r w:rsidRPr="00F0687C">
        <w:rPr>
          <w:rFonts w:ascii="Times New Roman" w:hAnsi="Times New Roman"/>
          <w:b/>
          <w:vertAlign w:val="superscript"/>
        </w:rPr>
        <w:t>st</w:t>
      </w:r>
      <w:r w:rsidRPr="00F0687C">
        <w:rPr>
          <w:rFonts w:ascii="Times New Roman" w:hAnsi="Times New Roman"/>
        </w:rPr>
        <w:t>.</w:t>
      </w:r>
    </w:p>
    <w:p w14:paraId="12287A92" w14:textId="2D7F0C47" w:rsidR="00380DDE" w:rsidRPr="00F0687C" w:rsidRDefault="00380DDE" w:rsidP="003822EA">
      <w:pPr>
        <w:rPr>
          <w:rFonts w:ascii="Times New Roman" w:hAnsi="Times New Roman"/>
        </w:rPr>
      </w:pPr>
      <w:r w:rsidRPr="00F0687C">
        <w:rPr>
          <w:rFonts w:ascii="Times New Roman" w:hAnsi="Times New Roman"/>
          <w:b/>
          <w:u w:val="single"/>
        </w:rPr>
        <w:t>NOTE</w:t>
      </w:r>
      <w:r w:rsidRPr="003822EA">
        <w:rPr>
          <w:rFonts w:ascii="Times New Roman" w:hAnsi="Times New Roman"/>
          <w:b/>
        </w:rPr>
        <w:t>:</w:t>
      </w:r>
      <w:r w:rsidRPr="00F0687C">
        <w:rPr>
          <w:rFonts w:ascii="Times New Roman" w:hAnsi="Times New Roman"/>
          <w:b/>
        </w:rPr>
        <w:t xml:space="preserve"> </w:t>
      </w:r>
      <w:r w:rsidRPr="00F0687C">
        <w:rPr>
          <w:rFonts w:ascii="Times New Roman" w:hAnsi="Times New Roman"/>
        </w:rPr>
        <w:t xml:space="preserve">Application for membership is </w:t>
      </w:r>
      <w:r w:rsidRPr="00F0687C">
        <w:rPr>
          <w:rFonts w:ascii="Times New Roman" w:hAnsi="Times New Roman"/>
          <w:b/>
        </w:rPr>
        <w:t>not complete</w:t>
      </w:r>
      <w:r w:rsidRPr="00F0687C">
        <w:rPr>
          <w:rFonts w:ascii="Times New Roman" w:hAnsi="Times New Roman"/>
        </w:rPr>
        <w:t xml:space="preserve"> until AMA </w:t>
      </w:r>
      <w:r w:rsidR="00CD43E8">
        <w:rPr>
          <w:rFonts w:ascii="Times New Roman" w:hAnsi="Times New Roman"/>
        </w:rPr>
        <w:t>registration has been</w:t>
      </w:r>
      <w:r w:rsidR="003822EA">
        <w:rPr>
          <w:rFonts w:ascii="Times New Roman" w:hAnsi="Times New Roman"/>
        </w:rPr>
        <w:t xml:space="preserve"> verified.</w:t>
      </w:r>
    </w:p>
    <w:p w14:paraId="11562B69" w14:textId="77777777" w:rsidR="002F2A25" w:rsidRDefault="003822EA" w:rsidP="00354BBF">
      <w:pPr>
        <w:spacing w:after="120"/>
        <w:rPr>
          <w:rFonts w:ascii="Times New Roman" w:hAnsi="Times New Roman"/>
        </w:rPr>
      </w:pPr>
      <w:r>
        <w:rPr>
          <w:rFonts w:ascii="Times New Roman" w:hAnsi="Times New Roman"/>
          <w:b/>
          <w:u w:val="single"/>
        </w:rPr>
        <w:t>NOTE</w:t>
      </w:r>
      <w:r w:rsidRPr="003822EA">
        <w:rPr>
          <w:rFonts w:ascii="Times New Roman" w:hAnsi="Times New Roman"/>
          <w:b/>
        </w:rPr>
        <w:t>:</w:t>
      </w:r>
      <w:r>
        <w:rPr>
          <w:rFonts w:ascii="Times New Roman" w:hAnsi="Times New Roman"/>
          <w:b/>
        </w:rPr>
        <w:t xml:space="preserve"> Ability level:</w:t>
      </w:r>
      <w:r>
        <w:rPr>
          <w:rFonts w:ascii="Times New Roman" w:hAnsi="Times New Roman"/>
        </w:rPr>
        <w:t xml:space="preserve"> New members will be listed as </w:t>
      </w:r>
      <w:r>
        <w:rPr>
          <w:rFonts w:ascii="Times New Roman" w:hAnsi="Times New Roman"/>
          <w:b/>
        </w:rPr>
        <w:t>Training</w:t>
      </w:r>
      <w:r>
        <w:rPr>
          <w:rFonts w:ascii="Times New Roman" w:hAnsi="Times New Roman"/>
        </w:rPr>
        <w:t xml:space="preserve"> until verified by a flight instructor.</w:t>
      </w:r>
    </w:p>
    <w:p w14:paraId="5F60F145" w14:textId="7A430EC7" w:rsidR="003822EA" w:rsidRDefault="002F2A25" w:rsidP="002F2A25">
      <w:pPr>
        <w:rPr>
          <w:rFonts w:ascii="Times New Roman" w:hAnsi="Times New Roman"/>
          <w:b/>
          <w:u w:val="single"/>
        </w:rPr>
        <w:sectPr w:rsidR="003822EA" w:rsidSect="003822EA">
          <w:type w:val="continuous"/>
          <w:pgSz w:w="12240" w:h="15840"/>
          <w:pgMar w:top="1080" w:right="1080" w:bottom="1080" w:left="1080" w:header="720" w:footer="720" w:gutter="0"/>
          <w:cols w:space="256"/>
        </w:sectPr>
      </w:pPr>
      <w:r>
        <w:rPr>
          <w:rFonts w:ascii="Times New Roman" w:hAnsi="Times New Roman"/>
          <w:b/>
          <w:color w:val="FF0000"/>
          <w:sz w:val="20"/>
        </w:rPr>
        <w:t>P</w:t>
      </w:r>
      <w:r w:rsidRPr="00D44CB6">
        <w:rPr>
          <w:rFonts w:ascii="Times New Roman" w:hAnsi="Times New Roman"/>
          <w:b/>
          <w:color w:val="FF0000"/>
          <w:sz w:val="20"/>
        </w:rPr>
        <w:t>ayments</w:t>
      </w:r>
      <w:r w:rsidRPr="00D44CB6">
        <w:rPr>
          <w:rFonts w:ascii="Times New Roman" w:hAnsi="Times New Roman"/>
          <w:color w:val="FF0000"/>
          <w:sz w:val="20"/>
        </w:rPr>
        <w:t xml:space="preserve"> may be attached to application</w:t>
      </w:r>
      <w:r>
        <w:rPr>
          <w:rFonts w:ascii="Times New Roman" w:hAnsi="Times New Roman"/>
          <w:color w:val="FF0000"/>
          <w:sz w:val="20"/>
        </w:rPr>
        <w:t xml:space="preserve"> </w:t>
      </w:r>
      <w:r w:rsidRPr="002F2A25">
        <w:rPr>
          <w:rFonts w:ascii="Times New Roman" w:hAnsi="Times New Roman"/>
          <w:b/>
          <w:color w:val="FF0000"/>
          <w:sz w:val="20"/>
        </w:rPr>
        <w:t>OR</w:t>
      </w:r>
      <w:r w:rsidRPr="00D44CB6">
        <w:rPr>
          <w:rFonts w:ascii="Times New Roman" w:hAnsi="Times New Roman"/>
          <w:color w:val="FF0000"/>
          <w:sz w:val="20"/>
        </w:rPr>
        <w:t xml:space="preserve"> paid through PayPal using link at</w:t>
      </w:r>
      <w:r>
        <w:rPr>
          <w:rFonts w:ascii="Times New Roman" w:hAnsi="Times New Roman"/>
          <w:color w:val="800000"/>
          <w:sz w:val="20"/>
        </w:rPr>
        <w:t xml:space="preserve"> </w:t>
      </w:r>
      <w:bookmarkStart w:id="0" w:name="_Hlk96448395"/>
      <w:bookmarkStart w:id="1" w:name="OLE_LINK14"/>
      <w:r w:rsidR="000822BE">
        <w:fldChar w:fldCharType="begin"/>
      </w:r>
      <w:r w:rsidR="000822BE">
        <w:instrText xml:space="preserve"> HYPERLINK "https://www.sracinc.org/membership" </w:instrText>
      </w:r>
      <w:r w:rsidR="000822BE">
        <w:fldChar w:fldCharType="separate"/>
      </w:r>
      <w:r w:rsidRPr="00AF0D35">
        <w:rPr>
          <w:rStyle w:val="Hyperlink"/>
          <w:rFonts w:ascii="Times New Roman" w:hAnsi="Times New Roman"/>
          <w:sz w:val="20"/>
        </w:rPr>
        <w:t>https://www.sracinc.org/membership</w:t>
      </w:r>
      <w:r w:rsidR="000822BE">
        <w:rPr>
          <w:rStyle w:val="Hyperlink"/>
          <w:rFonts w:ascii="Times New Roman" w:hAnsi="Times New Roman"/>
          <w:sz w:val="20"/>
        </w:rPr>
        <w:fldChar w:fldCharType="end"/>
      </w:r>
      <w:r w:rsidR="003822EA">
        <w:rPr>
          <w:rFonts w:ascii="Times New Roman" w:hAnsi="Times New Roman"/>
          <w:b/>
          <w:u w:val="single"/>
        </w:rPr>
        <w:t xml:space="preserve"> </w:t>
      </w:r>
      <w:bookmarkEnd w:id="0"/>
      <w:bookmarkEnd w:id="1"/>
    </w:p>
    <w:p w14:paraId="652F178F" w14:textId="4DD5BCDB" w:rsidR="005C5D66" w:rsidRPr="008749C0" w:rsidRDefault="00787B38" w:rsidP="002F2A25">
      <w:pPr>
        <w:ind w:left="274"/>
        <w:rPr>
          <w:rFonts w:ascii="Times New Roman" w:hAnsi="Times New Roman"/>
          <w:color w:val="800000"/>
          <w:sz w:val="20"/>
        </w:rPr>
      </w:pPr>
      <w:bookmarkStart w:id="2" w:name="_Hlk55566517"/>
      <w:bookmarkStart w:id="3" w:name="OLE_LINK6"/>
      <w:r>
        <w:rPr>
          <w:rFonts w:ascii="Times New Roman" w:hAnsi="Times New Roman"/>
          <w:noProof/>
          <w:color w:val="800000"/>
          <w:sz w:val="20"/>
          <w:u w:val="single"/>
        </w:rPr>
        <mc:AlternateContent>
          <mc:Choice Requires="wps">
            <w:drawing>
              <wp:anchor distT="0" distB="0" distL="114300" distR="114300" simplePos="0" relativeHeight="251659264" behindDoc="0" locked="0" layoutInCell="1" allowOverlap="1" wp14:anchorId="115CA65B" wp14:editId="11859DBB">
                <wp:simplePos x="0" y="0"/>
                <wp:positionH relativeFrom="column">
                  <wp:posOffset>-245532</wp:posOffset>
                </wp:positionH>
                <wp:positionV relativeFrom="paragraph">
                  <wp:posOffset>147532</wp:posOffset>
                </wp:positionV>
                <wp:extent cx="383540" cy="2895600"/>
                <wp:effectExtent l="0" t="0" r="0" b="0"/>
                <wp:wrapNone/>
                <wp:docPr id="4" name="Text Box 4"/>
                <wp:cNvGraphicFramePr/>
                <a:graphic xmlns:a="http://schemas.openxmlformats.org/drawingml/2006/main">
                  <a:graphicData uri="http://schemas.microsoft.com/office/word/2010/wordprocessingShape">
                    <wps:wsp>
                      <wps:cNvSpPr txBox="1"/>
                      <wps:spPr>
                        <a:xfrm rot="10800000">
                          <a:off x="0" y="0"/>
                          <a:ext cx="383540" cy="2895600"/>
                        </a:xfrm>
                        <a:prstGeom prst="rect">
                          <a:avLst/>
                        </a:prstGeom>
                        <a:solidFill>
                          <a:schemeClr val="lt1"/>
                        </a:solidFill>
                        <a:ln w="6350">
                          <a:noFill/>
                        </a:ln>
                      </wps:spPr>
                      <wps:txbx>
                        <w:txbxContent>
                          <w:p w14:paraId="00057FA4" w14:textId="1C39576A" w:rsidR="002E101F" w:rsidRDefault="002E101F" w:rsidP="002E101F">
                            <w:pPr>
                              <w:jc w:val="center"/>
                            </w:pPr>
                            <w:proofErr w:type="gramStart"/>
                            <w:r>
                              <w:t>----</w:t>
                            </w:r>
                            <w:r w:rsidR="00EE0691">
                              <w:t>--</w:t>
                            </w:r>
                            <w:r>
                              <w:t>--  Adult</w:t>
                            </w:r>
                            <w:proofErr w:type="gramEnd"/>
                            <w:r>
                              <w:t xml:space="preserve"> </w:t>
                            </w:r>
                            <w:r w:rsidR="000269FF">
                              <w:t xml:space="preserve"> or Youth </w:t>
                            </w:r>
                            <w:r>
                              <w:t>Applicant    -----</w:t>
                            </w:r>
                            <w:r w:rsidR="00EE0691">
                              <w:t>--</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CA65B" id="_x0000_t202" coordsize="21600,21600" o:spt="202" path="m,l,21600r21600,l21600,xe">
                <v:stroke joinstyle="miter"/>
                <v:path gradientshapeok="t" o:connecttype="rect"/>
              </v:shapetype>
              <v:shape id="Text Box 4" o:spid="_x0000_s1026" type="#_x0000_t202" style="position:absolute;left:0;text-align:left;margin-left:-19.35pt;margin-top:11.6pt;width:30.2pt;height:228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" fillcolor="white [3201]" stroked="f" strokeweight=".5pt">
                <v:textbox style="layout-flow:vertical-ideographic">
                  <w:txbxContent>
                    <w:p w14:paraId="00057FA4" w14:textId="1C39576A" w:rsidR="002E101F" w:rsidRDefault="002E101F" w:rsidP="002E101F">
                      <w:pPr>
                        <w:jc w:val="center"/>
                      </w:pPr>
                      <w:proofErr w:type="gramStart"/>
                      <w:r>
                        <w:t>----</w:t>
                      </w:r>
                      <w:r w:rsidR="00EE0691">
                        <w:t>--</w:t>
                      </w:r>
                      <w:r>
                        <w:t>--  Adult</w:t>
                      </w:r>
                      <w:proofErr w:type="gramEnd"/>
                      <w:r>
                        <w:t xml:space="preserve"> </w:t>
                      </w:r>
                      <w:r w:rsidR="000269FF">
                        <w:t xml:space="preserve"> or Youth </w:t>
                      </w:r>
                      <w:r>
                        <w:t>Applicant    -----</w:t>
                      </w:r>
                      <w:r w:rsidR="00EE0691">
                        <w:t>--</w:t>
                      </w:r>
                      <w:r>
                        <w:t>--------</w:t>
                      </w:r>
                    </w:p>
                  </w:txbxContent>
                </v:textbox>
              </v:shape>
            </w:pict>
          </mc:Fallback>
        </mc:AlternateContent>
      </w:r>
      <w:bookmarkStart w:id="4" w:name="_Hlk84259304"/>
      <w:bookmarkStart w:id="5" w:name="OLE_LINK13"/>
      <w:bookmarkEnd w:id="2"/>
      <w:bookmarkEnd w:id="3"/>
    </w:p>
    <w:tbl>
      <w:tblPr>
        <w:tblW w:w="9810" w:type="dxa"/>
        <w:tblInd w:w="26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4410"/>
        <w:gridCol w:w="1800"/>
        <w:gridCol w:w="1710"/>
        <w:gridCol w:w="1890"/>
      </w:tblGrid>
      <w:tr w:rsidR="002A092D" w:rsidRPr="00F0687C" w14:paraId="4F07B501" w14:textId="77777777" w:rsidTr="002F2A25">
        <w:tc>
          <w:tcPr>
            <w:tcW w:w="4410" w:type="dxa"/>
            <w:tcBorders>
              <w:bottom w:val="single" w:sz="4" w:space="0" w:color="A5A5A5"/>
            </w:tcBorders>
            <w:shd w:val="clear" w:color="auto" w:fill="auto"/>
            <w:vAlign w:val="center"/>
          </w:tcPr>
          <w:p w14:paraId="209E3075" w14:textId="248A50E2" w:rsidR="008C218E" w:rsidRPr="00F0687C" w:rsidRDefault="008C218E" w:rsidP="002A092D">
            <w:pPr>
              <w:spacing w:after="120"/>
              <w:jc w:val="center"/>
              <w:rPr>
                <w:rFonts w:ascii="Times New Roman" w:hAnsi="Times New Roman"/>
                <w:b/>
                <w:bCs/>
                <w:color w:val="000000" w:themeColor="text1"/>
                <w:sz w:val="22"/>
              </w:rPr>
            </w:pPr>
            <w:bookmarkStart w:id="6" w:name="_Hlk55566437"/>
            <w:bookmarkStart w:id="7" w:name="OLE_LINK5"/>
            <w:bookmarkStart w:id="8" w:name="_Hlk84591527"/>
            <w:bookmarkStart w:id="9" w:name="OLE_LINK18"/>
            <w:r w:rsidRPr="00F0687C">
              <w:rPr>
                <w:rFonts w:ascii="Times New Roman" w:hAnsi="Times New Roman"/>
                <w:b/>
                <w:bCs/>
                <w:color w:val="000000" w:themeColor="text1"/>
                <w:sz w:val="22"/>
              </w:rPr>
              <w:t>Membership Type</w:t>
            </w:r>
          </w:p>
        </w:tc>
        <w:tc>
          <w:tcPr>
            <w:tcW w:w="1800" w:type="dxa"/>
            <w:tcBorders>
              <w:bottom w:val="single" w:sz="4" w:space="0" w:color="A5A5A5"/>
            </w:tcBorders>
            <w:shd w:val="clear" w:color="auto" w:fill="auto"/>
            <w:vAlign w:val="center"/>
          </w:tcPr>
          <w:p w14:paraId="6FB5BD5C" w14:textId="49476162" w:rsidR="008C218E" w:rsidRPr="00F0687C" w:rsidRDefault="008C218E" w:rsidP="00B313FE">
            <w:pPr>
              <w:spacing w:after="120"/>
              <w:jc w:val="center"/>
              <w:rPr>
                <w:rFonts w:ascii="Times New Roman" w:hAnsi="Times New Roman"/>
                <w:b/>
                <w:bCs/>
                <w:color w:val="000000" w:themeColor="text1"/>
                <w:sz w:val="22"/>
              </w:rPr>
            </w:pPr>
            <w:r w:rsidRPr="00F0687C">
              <w:rPr>
                <w:rFonts w:ascii="Times New Roman" w:hAnsi="Times New Roman"/>
                <w:b/>
                <w:bCs/>
                <w:color w:val="000000" w:themeColor="text1"/>
                <w:sz w:val="22"/>
              </w:rPr>
              <w:t>Club Dues</w:t>
            </w:r>
          </w:p>
        </w:tc>
        <w:tc>
          <w:tcPr>
            <w:tcW w:w="1710" w:type="dxa"/>
            <w:tcBorders>
              <w:bottom w:val="single" w:sz="4" w:space="0" w:color="A5A5A5"/>
            </w:tcBorders>
            <w:shd w:val="clear" w:color="auto" w:fill="auto"/>
            <w:vAlign w:val="center"/>
          </w:tcPr>
          <w:p w14:paraId="2A2E6FDA" w14:textId="0D409048" w:rsidR="008C218E" w:rsidRPr="00F0687C" w:rsidRDefault="008C218E" w:rsidP="00B313FE">
            <w:pPr>
              <w:spacing w:after="120"/>
              <w:jc w:val="center"/>
              <w:rPr>
                <w:rFonts w:ascii="Times New Roman" w:hAnsi="Times New Roman"/>
                <w:b/>
                <w:bCs/>
                <w:color w:val="000000" w:themeColor="text1"/>
                <w:sz w:val="22"/>
              </w:rPr>
            </w:pPr>
            <w:r w:rsidRPr="00F0687C">
              <w:rPr>
                <w:rFonts w:ascii="Times New Roman" w:hAnsi="Times New Roman"/>
                <w:b/>
                <w:bCs/>
                <w:color w:val="000000" w:themeColor="text1"/>
                <w:sz w:val="22"/>
              </w:rPr>
              <w:t>Field Use Fee</w:t>
            </w:r>
          </w:p>
        </w:tc>
        <w:tc>
          <w:tcPr>
            <w:tcW w:w="1890" w:type="dxa"/>
            <w:tcBorders>
              <w:bottom w:val="single" w:sz="4" w:space="0" w:color="A5A5A5"/>
            </w:tcBorders>
            <w:shd w:val="clear" w:color="auto" w:fill="auto"/>
            <w:vAlign w:val="center"/>
          </w:tcPr>
          <w:p w14:paraId="5285DABB" w14:textId="2D785CDB" w:rsidR="008C218E" w:rsidRPr="00F0687C" w:rsidRDefault="008C218E" w:rsidP="00B313FE">
            <w:pPr>
              <w:spacing w:after="120"/>
              <w:jc w:val="center"/>
              <w:rPr>
                <w:rFonts w:ascii="Times New Roman" w:hAnsi="Times New Roman"/>
                <w:b/>
                <w:bCs/>
                <w:color w:val="000000" w:themeColor="text1"/>
                <w:sz w:val="22"/>
              </w:rPr>
            </w:pPr>
            <w:r w:rsidRPr="00F0687C">
              <w:rPr>
                <w:rFonts w:ascii="Times New Roman" w:hAnsi="Times New Roman"/>
                <w:b/>
                <w:bCs/>
                <w:color w:val="000000" w:themeColor="text1"/>
                <w:sz w:val="22"/>
              </w:rPr>
              <w:t>Total Paid</w:t>
            </w:r>
          </w:p>
        </w:tc>
      </w:tr>
      <w:tr w:rsidR="002A092D" w:rsidRPr="00F0687C" w14:paraId="2A16CDB7" w14:textId="77777777" w:rsidTr="002F2A25">
        <w:tc>
          <w:tcPr>
            <w:tcW w:w="4410" w:type="dxa"/>
            <w:shd w:val="clear" w:color="auto" w:fill="auto"/>
          </w:tcPr>
          <w:p w14:paraId="75B7C326" w14:textId="77777777" w:rsidR="008C218E" w:rsidRPr="00F0687C" w:rsidRDefault="008C218E" w:rsidP="00B313FE">
            <w:pPr>
              <w:spacing w:after="120"/>
              <w:rPr>
                <w:rFonts w:ascii="Times New Roman" w:hAnsi="Times New Roman"/>
                <w:b/>
                <w:bCs/>
                <w:sz w:val="22"/>
              </w:rPr>
            </w:pPr>
          </w:p>
        </w:tc>
        <w:tc>
          <w:tcPr>
            <w:tcW w:w="1800" w:type="dxa"/>
            <w:shd w:val="clear" w:color="auto" w:fill="auto"/>
          </w:tcPr>
          <w:p w14:paraId="25C67634" w14:textId="77777777" w:rsidR="008C218E" w:rsidRPr="00F0687C" w:rsidRDefault="008C218E" w:rsidP="00B313FE">
            <w:pPr>
              <w:spacing w:after="120"/>
              <w:rPr>
                <w:rFonts w:ascii="Times New Roman" w:hAnsi="Times New Roman"/>
                <w:sz w:val="22"/>
              </w:rPr>
            </w:pPr>
          </w:p>
        </w:tc>
        <w:tc>
          <w:tcPr>
            <w:tcW w:w="1710" w:type="dxa"/>
            <w:shd w:val="clear" w:color="auto" w:fill="auto"/>
          </w:tcPr>
          <w:p w14:paraId="49B163DC" w14:textId="77777777" w:rsidR="008C218E" w:rsidRPr="00F0687C" w:rsidRDefault="008C218E" w:rsidP="00B313FE">
            <w:pPr>
              <w:spacing w:after="120"/>
              <w:rPr>
                <w:rFonts w:ascii="Times New Roman" w:hAnsi="Times New Roman"/>
                <w:sz w:val="22"/>
              </w:rPr>
            </w:pPr>
          </w:p>
        </w:tc>
        <w:tc>
          <w:tcPr>
            <w:tcW w:w="1890" w:type="dxa"/>
            <w:shd w:val="clear" w:color="auto" w:fill="auto"/>
          </w:tcPr>
          <w:p w14:paraId="3550C6E3" w14:textId="502DF971" w:rsidR="008C218E" w:rsidRPr="00F0687C" w:rsidRDefault="008C218E" w:rsidP="00B313FE">
            <w:pPr>
              <w:spacing w:after="120"/>
              <w:rPr>
                <w:rFonts w:ascii="Times New Roman" w:hAnsi="Times New Roman"/>
                <w:sz w:val="22"/>
              </w:rPr>
            </w:pPr>
          </w:p>
        </w:tc>
      </w:tr>
    </w:tbl>
    <w:bookmarkEnd w:id="6"/>
    <w:bookmarkEnd w:id="7"/>
    <w:p w14:paraId="48385E9A" w14:textId="234AFFDD" w:rsidR="00CD43E8" w:rsidRPr="00376BC4" w:rsidRDefault="00CD43E8" w:rsidP="00376BC4">
      <w:pPr>
        <w:tabs>
          <w:tab w:val="left" w:leader="underscore" w:pos="3420"/>
          <w:tab w:val="left" w:pos="3600"/>
          <w:tab w:val="left" w:leader="underscore" w:pos="7020"/>
          <w:tab w:val="left" w:leader="underscore" w:pos="9781"/>
          <w:tab w:val="left" w:pos="10490"/>
        </w:tabs>
        <w:spacing w:before="120" w:after="120"/>
        <w:ind w:left="270"/>
        <w:rPr>
          <w:rFonts w:ascii="Times New Roman" w:hAnsi="Times New Roman"/>
          <w:sz w:val="20"/>
          <w:szCs w:val="20"/>
        </w:rPr>
      </w:pPr>
      <w:r w:rsidRPr="00376BC4">
        <w:rPr>
          <w:rFonts w:ascii="Times New Roman" w:hAnsi="Times New Roman"/>
          <w:sz w:val="20"/>
          <w:szCs w:val="20"/>
        </w:rPr>
        <w:t>AMA Number</w:t>
      </w:r>
      <w:r w:rsidRPr="00376BC4">
        <w:rPr>
          <w:rFonts w:ascii="Times New Roman" w:hAnsi="Times New Roman"/>
          <w:sz w:val="20"/>
          <w:szCs w:val="20"/>
        </w:rPr>
        <w:tab/>
      </w:r>
      <w:r w:rsidR="00354BBF" w:rsidRPr="00376BC4">
        <w:rPr>
          <w:rFonts w:ascii="Times New Roman" w:hAnsi="Times New Roman"/>
          <w:sz w:val="20"/>
          <w:szCs w:val="20"/>
        </w:rPr>
        <w:t>Ability Level</w:t>
      </w:r>
      <w:r w:rsidR="00354BBF" w:rsidRPr="00376BC4">
        <w:rPr>
          <w:rFonts w:ascii="Times New Roman" w:hAnsi="Times New Roman"/>
          <w:sz w:val="20"/>
          <w:szCs w:val="20"/>
        </w:rPr>
        <w:tab/>
      </w:r>
    </w:p>
    <w:p w14:paraId="47DEAA57" w14:textId="2268AC8C" w:rsidR="00380DDE" w:rsidRPr="00376BC4" w:rsidRDefault="00380DDE" w:rsidP="00376BC4">
      <w:pPr>
        <w:tabs>
          <w:tab w:val="left" w:leader="underscore" w:pos="3402"/>
          <w:tab w:val="left" w:leader="underscore" w:pos="7020"/>
          <w:tab w:val="left" w:leader="underscore" w:pos="9781"/>
          <w:tab w:val="left" w:pos="10490"/>
        </w:tabs>
        <w:ind w:left="270"/>
        <w:rPr>
          <w:rFonts w:ascii="Times New Roman" w:hAnsi="Times New Roman"/>
          <w:sz w:val="20"/>
          <w:szCs w:val="20"/>
        </w:rPr>
      </w:pPr>
      <w:r w:rsidRPr="00376BC4">
        <w:rPr>
          <w:rFonts w:ascii="Times New Roman" w:hAnsi="Times New Roman"/>
          <w:sz w:val="20"/>
          <w:szCs w:val="20"/>
        </w:rPr>
        <w:t xml:space="preserve">First Name </w:t>
      </w:r>
      <w:r w:rsidRPr="00376BC4">
        <w:rPr>
          <w:rFonts w:ascii="Times New Roman" w:hAnsi="Times New Roman"/>
          <w:sz w:val="20"/>
          <w:szCs w:val="20"/>
        </w:rPr>
        <w:tab/>
        <w:t>Last Name</w:t>
      </w:r>
      <w:r w:rsidRPr="00376BC4">
        <w:rPr>
          <w:rFonts w:ascii="Times New Roman" w:hAnsi="Times New Roman"/>
          <w:sz w:val="20"/>
          <w:szCs w:val="20"/>
        </w:rPr>
        <w:tab/>
      </w:r>
      <w:bookmarkStart w:id="10" w:name="_Hlk84259085"/>
      <w:bookmarkStart w:id="11" w:name="OLE_LINK10"/>
      <w:bookmarkStart w:id="12" w:name="OLE_LINK12"/>
    </w:p>
    <w:p w14:paraId="72227CDE" w14:textId="406A05D4" w:rsidR="00380DDE" w:rsidRPr="00376BC4" w:rsidRDefault="00380DDE" w:rsidP="00376BC4">
      <w:pPr>
        <w:tabs>
          <w:tab w:val="left" w:leader="underscore" w:pos="4500"/>
          <w:tab w:val="left" w:pos="4680"/>
          <w:tab w:val="left" w:leader="underscore" w:pos="8280"/>
          <w:tab w:val="left" w:leader="underscore" w:pos="10082"/>
        </w:tabs>
        <w:spacing w:before="120"/>
        <w:ind w:left="270" w:right="163"/>
        <w:rPr>
          <w:rFonts w:ascii="Times New Roman" w:hAnsi="Times New Roman"/>
          <w:sz w:val="20"/>
          <w:szCs w:val="20"/>
        </w:rPr>
      </w:pPr>
      <w:bookmarkStart w:id="13" w:name="_Hlk84258814"/>
      <w:bookmarkStart w:id="14" w:name="OLE_LINK9"/>
      <w:bookmarkEnd w:id="10"/>
      <w:bookmarkEnd w:id="11"/>
      <w:bookmarkEnd w:id="12"/>
      <w:r w:rsidRPr="00376BC4">
        <w:rPr>
          <w:rFonts w:ascii="Times New Roman" w:hAnsi="Times New Roman"/>
          <w:sz w:val="20"/>
          <w:szCs w:val="20"/>
        </w:rPr>
        <w:t>Phone</w:t>
      </w:r>
      <w:r w:rsidR="00CD43E8" w:rsidRPr="00376BC4">
        <w:rPr>
          <w:rFonts w:ascii="Times New Roman" w:hAnsi="Times New Roman"/>
          <w:sz w:val="20"/>
          <w:szCs w:val="20"/>
        </w:rPr>
        <w:t xml:space="preserve"> number</w:t>
      </w:r>
      <w:r w:rsidRPr="00376BC4">
        <w:rPr>
          <w:rFonts w:ascii="Times New Roman" w:hAnsi="Times New Roman"/>
          <w:sz w:val="20"/>
          <w:szCs w:val="20"/>
        </w:rPr>
        <w:tab/>
      </w:r>
      <w:r w:rsidR="00376BC4" w:rsidRPr="00376BC4">
        <w:rPr>
          <w:rFonts w:ascii="Times New Roman" w:hAnsi="Times New Roman"/>
          <w:sz w:val="20"/>
          <w:szCs w:val="20"/>
        </w:rPr>
        <w:t>Date of Birth</w:t>
      </w:r>
      <w:r w:rsidR="00376BC4" w:rsidRPr="00376BC4">
        <w:rPr>
          <w:rFonts w:ascii="Times New Roman" w:hAnsi="Times New Roman"/>
          <w:sz w:val="20"/>
          <w:szCs w:val="20"/>
        </w:rPr>
        <w:tab/>
      </w:r>
    </w:p>
    <w:bookmarkEnd w:id="13"/>
    <w:bookmarkEnd w:id="14"/>
    <w:p w14:paraId="301D4F6E" w14:textId="6D5FFF2A" w:rsidR="00380DDE" w:rsidRPr="00376BC4" w:rsidRDefault="00380DDE" w:rsidP="00376BC4">
      <w:pPr>
        <w:tabs>
          <w:tab w:val="left" w:leader="underscore" w:pos="5760"/>
          <w:tab w:val="center" w:pos="7470"/>
          <w:tab w:val="left" w:leader="underscore" w:pos="10082"/>
        </w:tabs>
        <w:spacing w:before="120"/>
        <w:ind w:left="270" w:right="163"/>
        <w:jc w:val="both"/>
        <w:rPr>
          <w:rFonts w:ascii="Times New Roman" w:hAnsi="Times New Roman"/>
          <w:sz w:val="18"/>
          <w:szCs w:val="20"/>
        </w:rPr>
      </w:pPr>
      <w:r w:rsidRPr="00376BC4">
        <w:rPr>
          <w:rFonts w:ascii="Times New Roman" w:hAnsi="Times New Roman"/>
          <w:sz w:val="20"/>
          <w:szCs w:val="20"/>
        </w:rPr>
        <w:t>Email</w:t>
      </w:r>
      <w:r w:rsidRPr="00376BC4">
        <w:rPr>
          <w:rFonts w:ascii="Times New Roman" w:hAnsi="Times New Roman"/>
          <w:sz w:val="20"/>
          <w:szCs w:val="20"/>
        </w:rPr>
        <w:tab/>
      </w:r>
      <w:r w:rsidRPr="00376BC4">
        <w:rPr>
          <w:rFonts w:ascii="Times New Roman" w:hAnsi="Times New Roman"/>
          <w:i/>
          <w:sz w:val="18"/>
          <w:szCs w:val="20"/>
        </w:rPr>
        <w:t>Note: Print email address CAR</w:t>
      </w:r>
      <w:r w:rsidR="005C6B7B" w:rsidRPr="00376BC4">
        <w:rPr>
          <w:rFonts w:ascii="Times New Roman" w:hAnsi="Times New Roman"/>
          <w:i/>
          <w:sz w:val="18"/>
          <w:szCs w:val="20"/>
        </w:rPr>
        <w:t>E</w:t>
      </w:r>
      <w:r w:rsidRPr="00376BC4">
        <w:rPr>
          <w:rFonts w:ascii="Times New Roman" w:hAnsi="Times New Roman"/>
          <w:i/>
          <w:sz w:val="18"/>
          <w:szCs w:val="20"/>
        </w:rPr>
        <w:t>FULLY</w:t>
      </w:r>
    </w:p>
    <w:bookmarkEnd w:id="4"/>
    <w:bookmarkEnd w:id="5"/>
    <w:p w14:paraId="364AC478" w14:textId="77777777" w:rsidR="00376BC4" w:rsidRPr="00376BC4" w:rsidRDefault="00380DDE" w:rsidP="00376BC4">
      <w:pPr>
        <w:tabs>
          <w:tab w:val="left" w:leader="underscore" w:pos="7920"/>
          <w:tab w:val="left" w:leader="underscore" w:pos="9720"/>
        </w:tabs>
        <w:spacing w:before="120"/>
        <w:ind w:left="270" w:right="163"/>
        <w:rPr>
          <w:rFonts w:ascii="Times New Roman" w:hAnsi="Times New Roman"/>
          <w:sz w:val="20"/>
          <w:szCs w:val="20"/>
        </w:rPr>
      </w:pPr>
      <w:r w:rsidRPr="00376BC4">
        <w:rPr>
          <w:rFonts w:ascii="Times New Roman" w:hAnsi="Times New Roman"/>
          <w:sz w:val="20"/>
          <w:szCs w:val="20"/>
        </w:rPr>
        <w:t>Address</w:t>
      </w:r>
      <w:r w:rsidRPr="00376BC4">
        <w:rPr>
          <w:rFonts w:ascii="Times New Roman" w:hAnsi="Times New Roman"/>
          <w:sz w:val="20"/>
          <w:szCs w:val="20"/>
        </w:rPr>
        <w:tab/>
      </w:r>
    </w:p>
    <w:p w14:paraId="26F61E1E" w14:textId="17B92EF2" w:rsidR="00380DDE" w:rsidRPr="00376BC4" w:rsidRDefault="00380DDE" w:rsidP="00376BC4">
      <w:pPr>
        <w:tabs>
          <w:tab w:val="left" w:leader="underscore" w:pos="5040"/>
          <w:tab w:val="left" w:leader="underscore" w:pos="7920"/>
          <w:tab w:val="left" w:leader="underscore" w:pos="9720"/>
        </w:tabs>
        <w:spacing w:before="120"/>
        <w:ind w:left="270" w:right="163"/>
        <w:rPr>
          <w:rFonts w:ascii="Times New Roman" w:hAnsi="Times New Roman"/>
          <w:sz w:val="20"/>
          <w:szCs w:val="20"/>
        </w:rPr>
      </w:pPr>
      <w:r w:rsidRPr="00376BC4">
        <w:rPr>
          <w:rFonts w:ascii="Times New Roman" w:hAnsi="Times New Roman"/>
          <w:sz w:val="20"/>
          <w:szCs w:val="20"/>
        </w:rPr>
        <w:t>City</w:t>
      </w:r>
      <w:r w:rsidRPr="00376BC4">
        <w:rPr>
          <w:rFonts w:ascii="Times New Roman" w:hAnsi="Times New Roman"/>
          <w:sz w:val="20"/>
          <w:szCs w:val="20"/>
        </w:rPr>
        <w:tab/>
      </w:r>
      <w:bookmarkStart w:id="15" w:name="_GoBack"/>
      <w:bookmarkEnd w:id="15"/>
      <w:r w:rsidRPr="00376BC4">
        <w:rPr>
          <w:rFonts w:ascii="Times New Roman" w:hAnsi="Times New Roman"/>
          <w:sz w:val="20"/>
          <w:szCs w:val="20"/>
        </w:rPr>
        <w:t>Zip</w:t>
      </w:r>
      <w:r w:rsidRPr="00376BC4">
        <w:rPr>
          <w:rFonts w:ascii="Times New Roman" w:hAnsi="Times New Roman"/>
          <w:sz w:val="20"/>
          <w:szCs w:val="20"/>
        </w:rPr>
        <w:tab/>
      </w:r>
    </w:p>
    <w:p w14:paraId="30080119" w14:textId="234096F2" w:rsidR="00CD43E8" w:rsidRPr="00376BC4" w:rsidRDefault="00CD43E8" w:rsidP="00376BC4">
      <w:pPr>
        <w:tabs>
          <w:tab w:val="left" w:leader="underscore" w:pos="9720"/>
        </w:tabs>
        <w:spacing w:before="120"/>
        <w:ind w:left="270" w:right="163"/>
        <w:rPr>
          <w:rFonts w:ascii="Times New Roman" w:hAnsi="Times New Roman"/>
          <w:sz w:val="20"/>
          <w:szCs w:val="20"/>
        </w:rPr>
      </w:pPr>
      <w:r w:rsidRPr="00376BC4">
        <w:rPr>
          <w:rFonts w:ascii="Times New Roman" w:hAnsi="Times New Roman"/>
          <w:sz w:val="20"/>
          <w:szCs w:val="20"/>
        </w:rPr>
        <w:t xml:space="preserve">Emergency Contact FN &amp; LN (if different) </w:t>
      </w:r>
      <w:r w:rsidRPr="00376BC4">
        <w:rPr>
          <w:rFonts w:ascii="Times New Roman" w:hAnsi="Times New Roman"/>
          <w:sz w:val="20"/>
          <w:szCs w:val="20"/>
        </w:rPr>
        <w:tab/>
      </w:r>
      <w:bookmarkStart w:id="16" w:name="_Hlk84259105"/>
      <w:bookmarkStart w:id="17" w:name="OLE_LINK11"/>
    </w:p>
    <w:bookmarkEnd w:id="16"/>
    <w:bookmarkEnd w:id="17"/>
    <w:p w14:paraId="7FEB8665" w14:textId="6D6A71A4" w:rsidR="00CD43E8" w:rsidRPr="00376BC4" w:rsidRDefault="00CD43E8" w:rsidP="00376BC4">
      <w:pPr>
        <w:tabs>
          <w:tab w:val="left" w:leader="underscore" w:pos="4500"/>
          <w:tab w:val="left" w:pos="4680"/>
          <w:tab w:val="left" w:leader="underscore" w:pos="7740"/>
          <w:tab w:val="left" w:leader="underscore" w:pos="10082"/>
        </w:tabs>
        <w:spacing w:before="120"/>
        <w:ind w:left="270" w:right="163"/>
        <w:rPr>
          <w:rFonts w:ascii="Times New Roman" w:hAnsi="Times New Roman"/>
          <w:sz w:val="20"/>
          <w:szCs w:val="20"/>
        </w:rPr>
      </w:pPr>
      <w:r w:rsidRPr="00376BC4">
        <w:rPr>
          <w:rFonts w:ascii="Times New Roman" w:hAnsi="Times New Roman"/>
          <w:sz w:val="20"/>
          <w:szCs w:val="20"/>
        </w:rPr>
        <w:t>Phone number</w:t>
      </w:r>
      <w:r w:rsidRPr="00376BC4">
        <w:rPr>
          <w:rFonts w:ascii="Times New Roman" w:hAnsi="Times New Roman"/>
          <w:sz w:val="20"/>
          <w:szCs w:val="20"/>
        </w:rPr>
        <w:tab/>
      </w:r>
    </w:p>
    <w:bookmarkEnd w:id="8"/>
    <w:bookmarkEnd w:id="9"/>
    <w:p w14:paraId="4AEE2C28" w14:textId="6047B1E3" w:rsidR="005C6B7B" w:rsidRPr="00F0687C" w:rsidRDefault="00CD43E8" w:rsidP="00CD43E8">
      <w:pPr>
        <w:spacing w:before="120"/>
        <w:ind w:left="270"/>
        <w:rPr>
          <w:rFonts w:ascii="Times New Roman" w:hAnsi="Times New Roman"/>
          <w:sz w:val="20"/>
        </w:rPr>
      </w:pPr>
      <w:r w:rsidRPr="00F0687C">
        <w:rPr>
          <w:rFonts w:ascii="Times New Roman" w:hAnsi="Times New Roman"/>
          <w:sz w:val="20"/>
        </w:rPr>
        <w:t xml:space="preserve"> </w:t>
      </w:r>
      <w:r w:rsidR="005C6B7B" w:rsidRPr="00F0687C">
        <w:rPr>
          <w:rFonts w:ascii="Times New Roman" w:hAnsi="Times New Roman"/>
          <w:sz w:val="20"/>
        </w:rPr>
        <w:t>“I have read and agree to comply with the AMA Safety Code and all SRAC field rules and safety regulations. I am aware that modeling may present hazards to participants and spectators. I exempt, waive, and relieve SRAC, its officers and field owner</w:t>
      </w:r>
      <w:r w:rsidR="00DF5988" w:rsidRPr="00F0687C">
        <w:rPr>
          <w:rFonts w:ascii="Times New Roman" w:hAnsi="Times New Roman"/>
          <w:sz w:val="20"/>
        </w:rPr>
        <w:t>s</w:t>
      </w:r>
      <w:r w:rsidR="005C6B7B" w:rsidRPr="00F0687C">
        <w:rPr>
          <w:rFonts w:ascii="Times New Roman" w:hAnsi="Times New Roman"/>
          <w:sz w:val="20"/>
        </w:rPr>
        <w:t xml:space="preserve"> from all current or future liability for personal injury, property damage, or wrongful death.”</w:t>
      </w:r>
    </w:p>
    <w:p w14:paraId="2E20CA68" w14:textId="6D6526D0" w:rsidR="005C6B7B" w:rsidRPr="00F0687C" w:rsidRDefault="005C6B7B" w:rsidP="00A72751">
      <w:pPr>
        <w:tabs>
          <w:tab w:val="left" w:leader="underscore" w:pos="4410"/>
          <w:tab w:val="left" w:leader="underscore" w:pos="6390"/>
          <w:tab w:val="left" w:leader="underscore" w:pos="8520"/>
          <w:tab w:val="left" w:leader="underscore" w:pos="10104"/>
        </w:tabs>
        <w:spacing w:before="180"/>
        <w:ind w:left="360"/>
        <w:rPr>
          <w:rFonts w:ascii="Times New Roman" w:hAnsi="Times New Roman"/>
          <w:sz w:val="20"/>
        </w:rPr>
      </w:pPr>
      <w:bookmarkStart w:id="18" w:name="_Hlk55566028"/>
      <w:bookmarkStart w:id="19" w:name="OLE_LINK4"/>
      <w:r w:rsidRPr="00F0687C">
        <w:rPr>
          <w:rFonts w:ascii="Times New Roman" w:hAnsi="Times New Roman"/>
          <w:sz w:val="20"/>
        </w:rPr>
        <w:tab/>
      </w:r>
      <w:r w:rsidRPr="00F0687C">
        <w:rPr>
          <w:rFonts w:ascii="Times New Roman" w:hAnsi="Times New Roman"/>
          <w:sz w:val="20"/>
        </w:rPr>
        <w:tab/>
      </w:r>
    </w:p>
    <w:p w14:paraId="3B01C362" w14:textId="6FDB1250" w:rsidR="005C6B7B" w:rsidRDefault="005C6B7B" w:rsidP="00A72751">
      <w:pPr>
        <w:pBdr>
          <w:bottom w:val="single" w:sz="6" w:space="1" w:color="auto"/>
        </w:pBdr>
        <w:tabs>
          <w:tab w:val="left" w:pos="4500"/>
          <w:tab w:val="left" w:pos="8662"/>
        </w:tabs>
        <w:ind w:left="360"/>
        <w:rPr>
          <w:rFonts w:ascii="Times New Roman" w:hAnsi="Times New Roman"/>
          <w:b/>
          <w:sz w:val="20"/>
        </w:rPr>
      </w:pPr>
      <w:r w:rsidRPr="00F0687C">
        <w:rPr>
          <w:rFonts w:ascii="Times New Roman" w:hAnsi="Times New Roman"/>
          <w:b/>
          <w:sz w:val="20"/>
        </w:rPr>
        <w:t>Signature</w:t>
      </w:r>
      <w:r w:rsidRPr="00F0687C">
        <w:rPr>
          <w:rFonts w:ascii="Times New Roman" w:hAnsi="Times New Roman"/>
          <w:b/>
          <w:sz w:val="22"/>
        </w:rPr>
        <w:tab/>
      </w:r>
      <w:r w:rsidRPr="00F0687C">
        <w:rPr>
          <w:rFonts w:ascii="Times New Roman" w:hAnsi="Times New Roman"/>
          <w:b/>
          <w:sz w:val="20"/>
        </w:rPr>
        <w:t>Date</w:t>
      </w:r>
      <w:bookmarkEnd w:id="18"/>
      <w:bookmarkEnd w:id="19"/>
      <w:r w:rsidRPr="00F0687C">
        <w:rPr>
          <w:rFonts w:ascii="Times New Roman" w:hAnsi="Times New Roman"/>
          <w:b/>
          <w:sz w:val="20"/>
        </w:rPr>
        <w:tab/>
      </w:r>
    </w:p>
    <w:p w14:paraId="6F273BE6" w14:textId="77777777" w:rsidR="003417E3" w:rsidRPr="00F0687C" w:rsidRDefault="003417E3" w:rsidP="00A72751">
      <w:pPr>
        <w:pBdr>
          <w:bottom w:val="single" w:sz="6" w:space="1" w:color="auto"/>
        </w:pBdr>
        <w:tabs>
          <w:tab w:val="left" w:pos="4500"/>
          <w:tab w:val="left" w:pos="8662"/>
        </w:tabs>
        <w:ind w:left="360"/>
        <w:rPr>
          <w:rFonts w:ascii="Times New Roman" w:hAnsi="Times New Roman"/>
          <w:b/>
          <w:sz w:val="20"/>
        </w:rPr>
      </w:pPr>
    </w:p>
    <w:p w14:paraId="037A3C06" w14:textId="1F6A7406" w:rsidR="003417E3" w:rsidRPr="002A092D" w:rsidRDefault="00553C17" w:rsidP="003417E3">
      <w:pPr>
        <w:tabs>
          <w:tab w:val="left" w:leader="underscore" w:pos="7513"/>
        </w:tabs>
        <w:spacing w:after="120"/>
        <w:ind w:left="187" w:right="158"/>
        <w:rPr>
          <w:rFonts w:ascii="Times New Roman" w:hAnsi="Times New Roman"/>
          <w:sz w:val="10"/>
          <w:szCs w:val="10"/>
        </w:rPr>
      </w:pPr>
      <w:r>
        <w:rPr>
          <w:rFonts w:ascii="Times New Roman" w:hAnsi="Times New Roman"/>
          <w:noProof/>
          <w:color w:val="800000"/>
          <w:sz w:val="20"/>
          <w:u w:val="single"/>
        </w:rPr>
        <mc:AlternateContent>
          <mc:Choice Requires="wps">
            <w:drawing>
              <wp:anchor distT="0" distB="0" distL="114300" distR="114300" simplePos="0" relativeHeight="251656191" behindDoc="0" locked="0" layoutInCell="1" allowOverlap="1" wp14:anchorId="1B7537E8" wp14:editId="161E9388">
                <wp:simplePos x="0" y="0"/>
                <wp:positionH relativeFrom="column">
                  <wp:posOffset>-245533</wp:posOffset>
                </wp:positionH>
                <wp:positionV relativeFrom="paragraph">
                  <wp:posOffset>63500</wp:posOffset>
                </wp:positionV>
                <wp:extent cx="383723" cy="2480733"/>
                <wp:effectExtent l="0" t="0" r="0" b="0"/>
                <wp:wrapNone/>
                <wp:docPr id="5" name="Text Box 5"/>
                <wp:cNvGraphicFramePr/>
                <a:graphic xmlns:a="http://schemas.openxmlformats.org/drawingml/2006/main">
                  <a:graphicData uri="http://schemas.microsoft.com/office/word/2010/wordprocessingShape">
                    <wps:wsp>
                      <wps:cNvSpPr txBox="1"/>
                      <wps:spPr>
                        <a:xfrm rot="10800000">
                          <a:off x="0" y="0"/>
                          <a:ext cx="383723" cy="2480733"/>
                        </a:xfrm>
                        <a:prstGeom prst="rect">
                          <a:avLst/>
                        </a:prstGeom>
                        <a:noFill/>
                        <a:ln w="6350">
                          <a:noFill/>
                        </a:ln>
                      </wps:spPr>
                      <wps:txbx>
                        <w:txbxContent>
                          <w:p w14:paraId="1236DD92" w14:textId="7ADA2181" w:rsidR="002E101F" w:rsidRDefault="002E101F" w:rsidP="002E101F">
                            <w:r>
                              <w:t xml:space="preserve">---    </w:t>
                            </w:r>
                            <w:proofErr w:type="gramStart"/>
                            <w:r w:rsidR="00DA199F">
                              <w:t xml:space="preserve">Partner </w:t>
                            </w:r>
                            <w:r>
                              <w:t xml:space="preserve"> OR</w:t>
                            </w:r>
                            <w:proofErr w:type="gramEnd"/>
                            <w:r>
                              <w:t xml:space="preserve">  Junior  Applicant </w:t>
                            </w:r>
                            <w:r w:rsidR="00787B38">
                              <w:t>-</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537E8" id="Text Box 5" o:spid="_x0000_s1027" type="#_x0000_t202" style="position:absolute;left:0;text-align:left;margin-left:-19.35pt;margin-top:5pt;width:30.2pt;height:195.35pt;rotation:180;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" filled="f" stroked="f" strokeweight=".5pt">
                <v:textbox style="layout-flow:vertical-ideographic">
                  <w:txbxContent>
                    <w:p w14:paraId="1236DD92" w14:textId="7ADA2181" w:rsidR="002E101F" w:rsidRDefault="002E101F" w:rsidP="002E101F">
                      <w:r>
                        <w:t xml:space="preserve">---    </w:t>
                      </w:r>
                      <w:proofErr w:type="gramStart"/>
                      <w:r w:rsidR="00DA199F">
                        <w:t xml:space="preserve">Partner </w:t>
                      </w:r>
                      <w:r>
                        <w:t xml:space="preserve"> OR</w:t>
                      </w:r>
                      <w:proofErr w:type="gramEnd"/>
                      <w:r>
                        <w:t xml:space="preserve">  Junior  Applicant </w:t>
                      </w:r>
                      <w:r w:rsidR="00787B38">
                        <w:t>-</w:t>
                      </w:r>
                      <w:r>
                        <w:t>-</w:t>
                      </w:r>
                    </w:p>
                  </w:txbxContent>
                </v:textbox>
              </v:shape>
            </w:pict>
          </mc:Fallback>
        </mc:AlternateContent>
      </w:r>
    </w:p>
    <w:tbl>
      <w:tblPr>
        <w:tblW w:w="9810" w:type="dxa"/>
        <w:tblInd w:w="26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4410"/>
        <w:gridCol w:w="1800"/>
        <w:gridCol w:w="1710"/>
        <w:gridCol w:w="1890"/>
      </w:tblGrid>
      <w:tr w:rsidR="002F2A25" w:rsidRPr="00F0687C" w14:paraId="15BFA704" w14:textId="77777777" w:rsidTr="00D54B98">
        <w:tc>
          <w:tcPr>
            <w:tcW w:w="4410" w:type="dxa"/>
            <w:tcBorders>
              <w:bottom w:val="single" w:sz="4" w:space="0" w:color="A5A5A5"/>
            </w:tcBorders>
            <w:shd w:val="clear" w:color="auto" w:fill="auto"/>
            <w:vAlign w:val="center"/>
          </w:tcPr>
          <w:p w14:paraId="46D1CEA5" w14:textId="77777777" w:rsidR="002F2A25" w:rsidRPr="00F0687C" w:rsidRDefault="002F2A25" w:rsidP="00D54B98">
            <w:pPr>
              <w:spacing w:after="120"/>
              <w:jc w:val="center"/>
              <w:rPr>
                <w:rFonts w:ascii="Times New Roman" w:hAnsi="Times New Roman"/>
                <w:b/>
                <w:bCs/>
                <w:color w:val="000000" w:themeColor="text1"/>
                <w:sz w:val="22"/>
              </w:rPr>
            </w:pPr>
            <w:r w:rsidRPr="00F0687C">
              <w:rPr>
                <w:rFonts w:ascii="Times New Roman" w:hAnsi="Times New Roman"/>
                <w:b/>
                <w:bCs/>
                <w:color w:val="000000" w:themeColor="text1"/>
                <w:sz w:val="22"/>
              </w:rPr>
              <w:t>Membership Type</w:t>
            </w:r>
          </w:p>
        </w:tc>
        <w:tc>
          <w:tcPr>
            <w:tcW w:w="1800" w:type="dxa"/>
            <w:tcBorders>
              <w:bottom w:val="single" w:sz="4" w:space="0" w:color="A5A5A5"/>
            </w:tcBorders>
            <w:shd w:val="clear" w:color="auto" w:fill="auto"/>
            <w:vAlign w:val="center"/>
          </w:tcPr>
          <w:p w14:paraId="79F173AB" w14:textId="77777777" w:rsidR="002F2A25" w:rsidRPr="00F0687C" w:rsidRDefault="002F2A25" w:rsidP="00D54B98">
            <w:pPr>
              <w:spacing w:after="120"/>
              <w:jc w:val="center"/>
              <w:rPr>
                <w:rFonts w:ascii="Times New Roman" w:hAnsi="Times New Roman"/>
                <w:b/>
                <w:bCs/>
                <w:color w:val="000000" w:themeColor="text1"/>
                <w:sz w:val="22"/>
              </w:rPr>
            </w:pPr>
            <w:r w:rsidRPr="00F0687C">
              <w:rPr>
                <w:rFonts w:ascii="Times New Roman" w:hAnsi="Times New Roman"/>
                <w:b/>
                <w:bCs/>
                <w:color w:val="000000" w:themeColor="text1"/>
                <w:sz w:val="22"/>
              </w:rPr>
              <w:t>Club Dues</w:t>
            </w:r>
          </w:p>
        </w:tc>
        <w:tc>
          <w:tcPr>
            <w:tcW w:w="1710" w:type="dxa"/>
            <w:tcBorders>
              <w:bottom w:val="single" w:sz="4" w:space="0" w:color="A5A5A5"/>
            </w:tcBorders>
            <w:shd w:val="clear" w:color="auto" w:fill="auto"/>
            <w:vAlign w:val="center"/>
          </w:tcPr>
          <w:p w14:paraId="3EEF5E42" w14:textId="77777777" w:rsidR="002F2A25" w:rsidRPr="00F0687C" w:rsidRDefault="002F2A25" w:rsidP="00D54B98">
            <w:pPr>
              <w:spacing w:after="120"/>
              <w:jc w:val="center"/>
              <w:rPr>
                <w:rFonts w:ascii="Times New Roman" w:hAnsi="Times New Roman"/>
                <w:b/>
                <w:bCs/>
                <w:color w:val="000000" w:themeColor="text1"/>
                <w:sz w:val="22"/>
              </w:rPr>
            </w:pPr>
            <w:r w:rsidRPr="00F0687C">
              <w:rPr>
                <w:rFonts w:ascii="Times New Roman" w:hAnsi="Times New Roman"/>
                <w:b/>
                <w:bCs/>
                <w:color w:val="000000" w:themeColor="text1"/>
                <w:sz w:val="22"/>
              </w:rPr>
              <w:t>Field Use Fee</w:t>
            </w:r>
          </w:p>
        </w:tc>
        <w:tc>
          <w:tcPr>
            <w:tcW w:w="1890" w:type="dxa"/>
            <w:tcBorders>
              <w:bottom w:val="single" w:sz="4" w:space="0" w:color="A5A5A5"/>
            </w:tcBorders>
            <w:shd w:val="clear" w:color="auto" w:fill="auto"/>
            <w:vAlign w:val="center"/>
          </w:tcPr>
          <w:p w14:paraId="7FFFDC9E" w14:textId="77777777" w:rsidR="002F2A25" w:rsidRPr="00F0687C" w:rsidRDefault="002F2A25" w:rsidP="00D54B98">
            <w:pPr>
              <w:spacing w:after="120"/>
              <w:jc w:val="center"/>
              <w:rPr>
                <w:rFonts w:ascii="Times New Roman" w:hAnsi="Times New Roman"/>
                <w:b/>
                <w:bCs/>
                <w:color w:val="000000" w:themeColor="text1"/>
                <w:sz w:val="22"/>
              </w:rPr>
            </w:pPr>
            <w:r w:rsidRPr="00F0687C">
              <w:rPr>
                <w:rFonts w:ascii="Times New Roman" w:hAnsi="Times New Roman"/>
                <w:b/>
                <w:bCs/>
                <w:color w:val="000000" w:themeColor="text1"/>
                <w:sz w:val="22"/>
              </w:rPr>
              <w:t>Total Paid</w:t>
            </w:r>
          </w:p>
        </w:tc>
      </w:tr>
      <w:tr w:rsidR="002F2A25" w:rsidRPr="00F0687C" w14:paraId="3E858B7F" w14:textId="77777777" w:rsidTr="00D54B98">
        <w:tc>
          <w:tcPr>
            <w:tcW w:w="4410" w:type="dxa"/>
            <w:shd w:val="clear" w:color="auto" w:fill="auto"/>
          </w:tcPr>
          <w:p w14:paraId="7477039D" w14:textId="77777777" w:rsidR="002F2A25" w:rsidRPr="00F0687C" w:rsidRDefault="002F2A25" w:rsidP="00D54B98">
            <w:pPr>
              <w:spacing w:after="120"/>
              <w:rPr>
                <w:rFonts w:ascii="Times New Roman" w:hAnsi="Times New Roman"/>
                <w:b/>
                <w:bCs/>
                <w:sz w:val="22"/>
              </w:rPr>
            </w:pPr>
          </w:p>
        </w:tc>
        <w:tc>
          <w:tcPr>
            <w:tcW w:w="1800" w:type="dxa"/>
            <w:shd w:val="clear" w:color="auto" w:fill="auto"/>
          </w:tcPr>
          <w:p w14:paraId="14D2A2F6" w14:textId="77777777" w:rsidR="002F2A25" w:rsidRPr="00F0687C" w:rsidRDefault="002F2A25" w:rsidP="00D54B98">
            <w:pPr>
              <w:spacing w:after="120"/>
              <w:rPr>
                <w:rFonts w:ascii="Times New Roman" w:hAnsi="Times New Roman"/>
                <w:sz w:val="22"/>
              </w:rPr>
            </w:pPr>
          </w:p>
        </w:tc>
        <w:tc>
          <w:tcPr>
            <w:tcW w:w="1710" w:type="dxa"/>
            <w:shd w:val="clear" w:color="auto" w:fill="auto"/>
          </w:tcPr>
          <w:p w14:paraId="6FC273D5" w14:textId="77777777" w:rsidR="002F2A25" w:rsidRPr="00F0687C" w:rsidRDefault="002F2A25" w:rsidP="00D54B98">
            <w:pPr>
              <w:spacing w:after="120"/>
              <w:rPr>
                <w:rFonts w:ascii="Times New Roman" w:hAnsi="Times New Roman"/>
                <w:sz w:val="22"/>
              </w:rPr>
            </w:pPr>
          </w:p>
        </w:tc>
        <w:tc>
          <w:tcPr>
            <w:tcW w:w="1890" w:type="dxa"/>
            <w:shd w:val="clear" w:color="auto" w:fill="auto"/>
          </w:tcPr>
          <w:p w14:paraId="11E2A2A0" w14:textId="77777777" w:rsidR="002F2A25" w:rsidRPr="00F0687C" w:rsidRDefault="002F2A25" w:rsidP="00D54B98">
            <w:pPr>
              <w:spacing w:after="120"/>
              <w:rPr>
                <w:rFonts w:ascii="Times New Roman" w:hAnsi="Times New Roman"/>
                <w:sz w:val="22"/>
              </w:rPr>
            </w:pPr>
          </w:p>
        </w:tc>
      </w:tr>
    </w:tbl>
    <w:p w14:paraId="244569E5" w14:textId="77777777" w:rsidR="002F2A25" w:rsidRPr="00376BC4" w:rsidRDefault="002F2A25" w:rsidP="002F2A25">
      <w:pPr>
        <w:tabs>
          <w:tab w:val="left" w:leader="underscore" w:pos="3420"/>
          <w:tab w:val="left" w:pos="3600"/>
          <w:tab w:val="left" w:leader="underscore" w:pos="7020"/>
          <w:tab w:val="left" w:leader="underscore" w:pos="9781"/>
          <w:tab w:val="left" w:pos="10490"/>
        </w:tabs>
        <w:spacing w:before="120" w:after="120"/>
        <w:ind w:left="270"/>
        <w:rPr>
          <w:rFonts w:ascii="Times New Roman" w:hAnsi="Times New Roman"/>
          <w:sz w:val="20"/>
          <w:szCs w:val="20"/>
        </w:rPr>
      </w:pPr>
      <w:r w:rsidRPr="00376BC4">
        <w:rPr>
          <w:rFonts w:ascii="Times New Roman" w:hAnsi="Times New Roman"/>
          <w:sz w:val="20"/>
          <w:szCs w:val="20"/>
        </w:rPr>
        <w:t>AMA Number</w:t>
      </w:r>
      <w:r w:rsidRPr="00376BC4">
        <w:rPr>
          <w:rFonts w:ascii="Times New Roman" w:hAnsi="Times New Roman"/>
          <w:sz w:val="20"/>
          <w:szCs w:val="20"/>
        </w:rPr>
        <w:tab/>
        <w:t>Ability Level</w:t>
      </w:r>
      <w:r w:rsidRPr="00376BC4">
        <w:rPr>
          <w:rFonts w:ascii="Times New Roman" w:hAnsi="Times New Roman"/>
          <w:sz w:val="20"/>
          <w:szCs w:val="20"/>
        </w:rPr>
        <w:tab/>
      </w:r>
    </w:p>
    <w:p w14:paraId="15FC391B" w14:textId="77777777" w:rsidR="002F2A25" w:rsidRPr="00376BC4" w:rsidRDefault="002F2A25" w:rsidP="002F2A25">
      <w:pPr>
        <w:tabs>
          <w:tab w:val="left" w:leader="underscore" w:pos="3402"/>
          <w:tab w:val="left" w:leader="underscore" w:pos="7020"/>
          <w:tab w:val="left" w:leader="underscore" w:pos="9781"/>
          <w:tab w:val="left" w:pos="10490"/>
        </w:tabs>
        <w:ind w:left="270"/>
        <w:rPr>
          <w:rFonts w:ascii="Times New Roman" w:hAnsi="Times New Roman"/>
          <w:sz w:val="20"/>
          <w:szCs w:val="20"/>
        </w:rPr>
      </w:pPr>
      <w:r w:rsidRPr="00376BC4">
        <w:rPr>
          <w:rFonts w:ascii="Times New Roman" w:hAnsi="Times New Roman"/>
          <w:sz w:val="20"/>
          <w:szCs w:val="20"/>
        </w:rPr>
        <w:t xml:space="preserve">First Name </w:t>
      </w:r>
      <w:r w:rsidRPr="00376BC4">
        <w:rPr>
          <w:rFonts w:ascii="Times New Roman" w:hAnsi="Times New Roman"/>
          <w:sz w:val="20"/>
          <w:szCs w:val="20"/>
        </w:rPr>
        <w:tab/>
        <w:t>Last Name</w:t>
      </w:r>
      <w:r w:rsidRPr="00376BC4">
        <w:rPr>
          <w:rFonts w:ascii="Times New Roman" w:hAnsi="Times New Roman"/>
          <w:sz w:val="20"/>
          <w:szCs w:val="20"/>
        </w:rPr>
        <w:tab/>
      </w:r>
    </w:p>
    <w:p w14:paraId="08277C28" w14:textId="77777777" w:rsidR="002F2A25" w:rsidRPr="00376BC4" w:rsidRDefault="002F2A25" w:rsidP="002F2A25">
      <w:pPr>
        <w:tabs>
          <w:tab w:val="left" w:leader="underscore" w:pos="4500"/>
          <w:tab w:val="left" w:pos="4680"/>
          <w:tab w:val="left" w:leader="underscore" w:pos="8280"/>
          <w:tab w:val="left" w:leader="underscore" w:pos="10082"/>
        </w:tabs>
        <w:spacing w:before="120"/>
        <w:ind w:left="270" w:right="163"/>
        <w:rPr>
          <w:rFonts w:ascii="Times New Roman" w:hAnsi="Times New Roman"/>
          <w:sz w:val="20"/>
          <w:szCs w:val="20"/>
        </w:rPr>
      </w:pPr>
      <w:r w:rsidRPr="00376BC4">
        <w:rPr>
          <w:rFonts w:ascii="Times New Roman" w:hAnsi="Times New Roman"/>
          <w:sz w:val="20"/>
          <w:szCs w:val="20"/>
        </w:rPr>
        <w:t>Phone number</w:t>
      </w:r>
      <w:r w:rsidRPr="00376BC4">
        <w:rPr>
          <w:rFonts w:ascii="Times New Roman" w:hAnsi="Times New Roman"/>
          <w:sz w:val="20"/>
          <w:szCs w:val="20"/>
        </w:rPr>
        <w:tab/>
        <w:t>Date of Birth</w:t>
      </w:r>
      <w:r w:rsidRPr="00376BC4">
        <w:rPr>
          <w:rFonts w:ascii="Times New Roman" w:hAnsi="Times New Roman"/>
          <w:sz w:val="20"/>
          <w:szCs w:val="20"/>
        </w:rPr>
        <w:tab/>
      </w:r>
    </w:p>
    <w:p w14:paraId="6DD2B89C" w14:textId="77777777" w:rsidR="002F2A25" w:rsidRPr="00376BC4" w:rsidRDefault="002F2A25" w:rsidP="002F2A25">
      <w:pPr>
        <w:tabs>
          <w:tab w:val="left" w:leader="underscore" w:pos="5760"/>
          <w:tab w:val="center" w:pos="7470"/>
          <w:tab w:val="left" w:leader="underscore" w:pos="10082"/>
        </w:tabs>
        <w:spacing w:before="120"/>
        <w:ind w:left="270" w:right="163"/>
        <w:jc w:val="both"/>
        <w:rPr>
          <w:rFonts w:ascii="Times New Roman" w:hAnsi="Times New Roman"/>
          <w:sz w:val="18"/>
          <w:szCs w:val="20"/>
        </w:rPr>
      </w:pPr>
      <w:r w:rsidRPr="00376BC4">
        <w:rPr>
          <w:rFonts w:ascii="Times New Roman" w:hAnsi="Times New Roman"/>
          <w:sz w:val="20"/>
          <w:szCs w:val="20"/>
        </w:rPr>
        <w:t>Email</w:t>
      </w:r>
      <w:r w:rsidRPr="00376BC4">
        <w:rPr>
          <w:rFonts w:ascii="Times New Roman" w:hAnsi="Times New Roman"/>
          <w:sz w:val="20"/>
          <w:szCs w:val="20"/>
        </w:rPr>
        <w:tab/>
      </w:r>
      <w:r w:rsidRPr="00376BC4">
        <w:rPr>
          <w:rFonts w:ascii="Times New Roman" w:hAnsi="Times New Roman"/>
          <w:i/>
          <w:sz w:val="18"/>
          <w:szCs w:val="20"/>
        </w:rPr>
        <w:t>Note: Print email address CAREFULLY</w:t>
      </w:r>
    </w:p>
    <w:p w14:paraId="557B83D8" w14:textId="35884DB3" w:rsidR="00F0687C" w:rsidRPr="00F0687C" w:rsidRDefault="00F0687C" w:rsidP="002F2A25">
      <w:pPr>
        <w:spacing w:before="120"/>
        <w:ind w:left="270"/>
        <w:rPr>
          <w:rFonts w:ascii="Times New Roman" w:hAnsi="Times New Roman"/>
          <w:sz w:val="20"/>
        </w:rPr>
      </w:pPr>
      <w:r w:rsidRPr="00F0687C">
        <w:rPr>
          <w:rFonts w:ascii="Times New Roman" w:hAnsi="Times New Roman"/>
          <w:sz w:val="20"/>
        </w:rPr>
        <w:t>“I have read and agree to comply with the AMA Safety Code and all SRAC field rules and safety regulations. I am aware that modeling may present hazards to participants and spectators. I exempt, waive, and relieve SRAC, its officers and field owners from all current or future liability for personal injury, property damage, or wrongful death.”</w:t>
      </w:r>
    </w:p>
    <w:p w14:paraId="62FBC1F3" w14:textId="77777777" w:rsidR="00553C17" w:rsidRPr="00F0687C" w:rsidRDefault="00553C17" w:rsidP="00A72751">
      <w:pPr>
        <w:tabs>
          <w:tab w:val="left" w:leader="underscore" w:pos="4410"/>
          <w:tab w:val="left" w:leader="underscore" w:pos="6390"/>
          <w:tab w:val="left" w:leader="underscore" w:pos="8520"/>
          <w:tab w:val="left" w:leader="underscore" w:pos="10104"/>
        </w:tabs>
        <w:spacing w:before="180"/>
        <w:ind w:left="360"/>
        <w:rPr>
          <w:rFonts w:ascii="Times New Roman" w:hAnsi="Times New Roman"/>
          <w:sz w:val="20"/>
        </w:rPr>
      </w:pPr>
      <w:r w:rsidRPr="00F0687C">
        <w:rPr>
          <w:rFonts w:ascii="Times New Roman" w:hAnsi="Times New Roman"/>
          <w:sz w:val="20"/>
        </w:rPr>
        <w:tab/>
      </w:r>
      <w:r w:rsidRPr="00F0687C">
        <w:rPr>
          <w:rFonts w:ascii="Times New Roman" w:hAnsi="Times New Roman"/>
          <w:sz w:val="20"/>
        </w:rPr>
        <w:tab/>
      </w:r>
    </w:p>
    <w:p w14:paraId="3A75C7A8" w14:textId="7A2FFAE7" w:rsidR="00F0687C" w:rsidRPr="00F0687C" w:rsidRDefault="00553C17" w:rsidP="00553C17">
      <w:pPr>
        <w:tabs>
          <w:tab w:val="left" w:pos="4500"/>
          <w:tab w:val="left" w:pos="8662"/>
        </w:tabs>
        <w:ind w:left="360"/>
        <w:rPr>
          <w:rFonts w:ascii="Times New Roman" w:hAnsi="Times New Roman"/>
          <w:b/>
          <w:sz w:val="20"/>
        </w:rPr>
      </w:pPr>
      <w:bookmarkStart w:id="20" w:name="_Hlk55579329"/>
      <w:bookmarkStart w:id="21" w:name="OLE_LINK7"/>
      <w:r w:rsidRPr="00F0687C">
        <w:rPr>
          <w:rFonts w:ascii="Times New Roman" w:hAnsi="Times New Roman"/>
          <w:b/>
          <w:sz w:val="20"/>
        </w:rPr>
        <w:t>Signature</w:t>
      </w:r>
      <w:bookmarkEnd w:id="20"/>
      <w:bookmarkEnd w:id="21"/>
      <w:r w:rsidRPr="00F0687C">
        <w:rPr>
          <w:rFonts w:ascii="Times New Roman" w:hAnsi="Times New Roman"/>
          <w:b/>
          <w:sz w:val="22"/>
        </w:rPr>
        <w:tab/>
      </w:r>
      <w:r w:rsidRPr="00F0687C">
        <w:rPr>
          <w:rFonts w:ascii="Times New Roman" w:hAnsi="Times New Roman"/>
          <w:b/>
          <w:sz w:val="20"/>
        </w:rPr>
        <w:t>Date</w:t>
      </w:r>
      <w:r w:rsidR="00F0687C" w:rsidRPr="00F0687C">
        <w:rPr>
          <w:rFonts w:ascii="Times New Roman" w:hAnsi="Times New Roman"/>
          <w:b/>
          <w:sz w:val="20"/>
        </w:rPr>
        <w:tab/>
      </w:r>
    </w:p>
    <w:p w14:paraId="25564D23" w14:textId="77777777" w:rsidR="00380DDE" w:rsidRPr="00F0687C" w:rsidRDefault="00380DDE" w:rsidP="001D57E1">
      <w:pPr>
        <w:pBdr>
          <w:bottom w:val="thickThinSmallGap" w:sz="18" w:space="1" w:color="auto"/>
        </w:pBdr>
        <w:tabs>
          <w:tab w:val="left" w:leader="underscore" w:pos="2982"/>
          <w:tab w:val="left" w:leader="underscore" w:pos="4970"/>
          <w:tab w:val="left" w:pos="5254"/>
          <w:tab w:val="left" w:leader="underscore" w:pos="8236"/>
          <w:tab w:val="left" w:leader="underscore" w:pos="10104"/>
        </w:tabs>
        <w:jc w:val="both"/>
        <w:rPr>
          <w:rFonts w:ascii="Times New Roman" w:hAnsi="Times New Roman"/>
          <w:sz w:val="12"/>
        </w:rPr>
      </w:pPr>
    </w:p>
    <w:p w14:paraId="179BCBE5" w14:textId="17125FCE" w:rsidR="00380DDE" w:rsidRPr="002F2A25" w:rsidRDefault="003E6330" w:rsidP="001D57E1">
      <w:pPr>
        <w:tabs>
          <w:tab w:val="left" w:pos="1260"/>
          <w:tab w:val="center" w:leader="dot" w:pos="5112"/>
          <w:tab w:val="right" w:leader="dot" w:pos="10082"/>
        </w:tabs>
        <w:spacing w:before="120"/>
        <w:rPr>
          <w:rFonts w:ascii="Times New Roman" w:hAnsi="Times New Roman"/>
          <w:sz w:val="22"/>
          <w:szCs w:val="22"/>
        </w:rPr>
      </w:pPr>
      <w:r w:rsidRPr="002F2A25">
        <w:rPr>
          <w:rFonts w:ascii="Times New Roman" w:hAnsi="Times New Roman"/>
          <w:sz w:val="22"/>
          <w:szCs w:val="22"/>
        </w:rPr>
        <w:t>Registrars</w:t>
      </w:r>
      <w:r w:rsidR="00A72751" w:rsidRPr="002F2A25">
        <w:rPr>
          <w:rFonts w:ascii="Times New Roman" w:hAnsi="Times New Roman"/>
          <w:sz w:val="22"/>
          <w:szCs w:val="22"/>
        </w:rPr>
        <w:t>:</w:t>
      </w:r>
      <w:r w:rsidR="00A72751" w:rsidRPr="002F2A25">
        <w:rPr>
          <w:rFonts w:ascii="Times New Roman" w:hAnsi="Times New Roman"/>
          <w:sz w:val="22"/>
          <w:szCs w:val="22"/>
        </w:rPr>
        <w:tab/>
      </w:r>
      <w:r w:rsidR="00380DDE" w:rsidRPr="002F2A25">
        <w:rPr>
          <w:rFonts w:ascii="Times New Roman" w:hAnsi="Times New Roman"/>
          <w:sz w:val="22"/>
          <w:szCs w:val="22"/>
        </w:rPr>
        <w:t>Mr. William Renfro</w:t>
      </w:r>
      <w:r w:rsidR="001D57E1" w:rsidRPr="002F2A25">
        <w:rPr>
          <w:rFonts w:ascii="Times New Roman" w:hAnsi="Times New Roman"/>
          <w:sz w:val="22"/>
          <w:szCs w:val="22"/>
        </w:rPr>
        <w:t>……</w:t>
      </w:r>
      <w:proofErr w:type="gramStart"/>
      <w:r w:rsidR="001D57E1" w:rsidRPr="002F2A25">
        <w:rPr>
          <w:rFonts w:ascii="Times New Roman" w:hAnsi="Times New Roman"/>
          <w:sz w:val="22"/>
          <w:szCs w:val="22"/>
        </w:rPr>
        <w:t>…..</w:t>
      </w:r>
      <w:proofErr w:type="gramEnd"/>
      <w:r w:rsidR="001D57E1" w:rsidRPr="002F2A25">
        <w:rPr>
          <w:rFonts w:ascii="Times New Roman" w:hAnsi="Times New Roman"/>
          <w:sz w:val="22"/>
          <w:szCs w:val="22"/>
        </w:rPr>
        <w:t xml:space="preserve">   </w:t>
      </w:r>
      <w:r w:rsidR="00380DDE" w:rsidRPr="002F2A25">
        <w:rPr>
          <w:rFonts w:ascii="Times New Roman" w:hAnsi="Times New Roman"/>
          <w:sz w:val="22"/>
          <w:szCs w:val="22"/>
        </w:rPr>
        <w:t>511 – 72</w:t>
      </w:r>
      <w:r w:rsidR="00380DDE" w:rsidRPr="002F2A25">
        <w:rPr>
          <w:rFonts w:ascii="Times New Roman" w:hAnsi="Times New Roman"/>
          <w:sz w:val="22"/>
          <w:szCs w:val="22"/>
          <w:vertAlign w:val="superscript"/>
        </w:rPr>
        <w:t>nd</w:t>
      </w:r>
      <w:r w:rsidR="00380DDE" w:rsidRPr="002F2A25">
        <w:rPr>
          <w:rFonts w:ascii="Times New Roman" w:hAnsi="Times New Roman"/>
          <w:sz w:val="22"/>
          <w:szCs w:val="22"/>
        </w:rPr>
        <w:t xml:space="preserve"> St. SE, Everett, WA 98203</w:t>
      </w:r>
      <w:r w:rsidR="00380DDE" w:rsidRPr="002F2A25">
        <w:rPr>
          <w:rFonts w:ascii="Times New Roman" w:hAnsi="Times New Roman"/>
          <w:sz w:val="22"/>
          <w:szCs w:val="22"/>
        </w:rPr>
        <w:tab/>
        <w:t>425-347-6780</w:t>
      </w:r>
      <w:bookmarkStart w:id="22" w:name="_Hlk55579854"/>
      <w:bookmarkStart w:id="23" w:name="OLE_LINK8"/>
    </w:p>
    <w:bookmarkEnd w:id="22"/>
    <w:bookmarkEnd w:id="23"/>
    <w:p w14:paraId="7D3A7129" w14:textId="60CA148C" w:rsidR="00A72751" w:rsidRPr="002F2A25" w:rsidRDefault="00A72751" w:rsidP="00A72751">
      <w:pPr>
        <w:tabs>
          <w:tab w:val="left" w:pos="1260"/>
          <w:tab w:val="center" w:leader="dot" w:pos="5112"/>
          <w:tab w:val="right" w:leader="dot" w:pos="10082"/>
        </w:tabs>
        <w:rPr>
          <w:rFonts w:ascii="Times New Roman" w:hAnsi="Times New Roman"/>
          <w:sz w:val="22"/>
          <w:szCs w:val="22"/>
        </w:rPr>
      </w:pPr>
      <w:r w:rsidRPr="002F2A25">
        <w:rPr>
          <w:rFonts w:ascii="Times New Roman" w:hAnsi="Times New Roman"/>
          <w:sz w:val="22"/>
          <w:szCs w:val="22"/>
        </w:rPr>
        <w:tab/>
      </w:r>
      <w:r w:rsidR="00380DDE" w:rsidRPr="002F2A25">
        <w:rPr>
          <w:rFonts w:ascii="Times New Roman" w:hAnsi="Times New Roman"/>
          <w:sz w:val="22"/>
          <w:szCs w:val="22"/>
        </w:rPr>
        <w:t>Mr. Chris Christensen</w:t>
      </w:r>
      <w:r w:rsidR="00380DDE" w:rsidRPr="002F2A25">
        <w:rPr>
          <w:rFonts w:ascii="Times New Roman" w:hAnsi="Times New Roman"/>
          <w:sz w:val="22"/>
          <w:szCs w:val="22"/>
        </w:rPr>
        <w:tab/>
      </w:r>
      <w:r w:rsidR="001D57E1" w:rsidRPr="002F2A25">
        <w:rPr>
          <w:rFonts w:ascii="Times New Roman" w:hAnsi="Times New Roman"/>
          <w:sz w:val="22"/>
          <w:szCs w:val="22"/>
        </w:rPr>
        <w:t>…</w:t>
      </w:r>
      <w:proofErr w:type="gramStart"/>
      <w:r w:rsidR="001D57E1" w:rsidRPr="002F2A25">
        <w:rPr>
          <w:rFonts w:ascii="Times New Roman" w:hAnsi="Times New Roman"/>
          <w:sz w:val="22"/>
          <w:szCs w:val="22"/>
        </w:rPr>
        <w:t>…..</w:t>
      </w:r>
      <w:proofErr w:type="gramEnd"/>
      <w:r w:rsidR="001D57E1" w:rsidRPr="002F2A25">
        <w:rPr>
          <w:rFonts w:ascii="Times New Roman" w:hAnsi="Times New Roman"/>
          <w:sz w:val="22"/>
          <w:szCs w:val="22"/>
        </w:rPr>
        <w:t xml:space="preserve">  </w:t>
      </w:r>
      <w:r w:rsidR="00380DDE" w:rsidRPr="002F2A25">
        <w:rPr>
          <w:rFonts w:ascii="Times New Roman" w:hAnsi="Times New Roman"/>
          <w:sz w:val="22"/>
          <w:szCs w:val="22"/>
        </w:rPr>
        <w:t>19628 - 118</w:t>
      </w:r>
      <w:r w:rsidR="00380DDE" w:rsidRPr="002F2A25">
        <w:rPr>
          <w:rFonts w:ascii="Times New Roman" w:hAnsi="Times New Roman"/>
          <w:sz w:val="22"/>
          <w:szCs w:val="22"/>
          <w:vertAlign w:val="superscript"/>
        </w:rPr>
        <w:t>th</w:t>
      </w:r>
      <w:r w:rsidR="00380DDE" w:rsidRPr="002F2A25">
        <w:rPr>
          <w:rFonts w:ascii="Times New Roman" w:hAnsi="Times New Roman"/>
          <w:sz w:val="22"/>
          <w:szCs w:val="22"/>
        </w:rPr>
        <w:t xml:space="preserve"> St S.E., Snohomish, WA 98290</w:t>
      </w:r>
      <w:r w:rsidR="00380DDE" w:rsidRPr="002F2A25">
        <w:rPr>
          <w:rFonts w:ascii="Times New Roman" w:hAnsi="Times New Roman"/>
          <w:sz w:val="22"/>
          <w:szCs w:val="22"/>
        </w:rPr>
        <w:tab/>
        <w:t>425-501-1779</w:t>
      </w:r>
    </w:p>
    <w:p w14:paraId="353BD20C" w14:textId="799AEC50" w:rsidR="00A06324" w:rsidRDefault="00380DDE" w:rsidP="002F2A25">
      <w:pPr>
        <w:tabs>
          <w:tab w:val="right" w:pos="10080"/>
        </w:tabs>
        <w:rPr>
          <w:rFonts w:ascii="Times New Roman" w:hAnsi="Times New Roman"/>
          <w:sz w:val="20"/>
          <w:szCs w:val="22"/>
        </w:rPr>
      </w:pPr>
      <w:r w:rsidRPr="00F0687C">
        <w:rPr>
          <w:rFonts w:ascii="Times New Roman" w:hAnsi="Times New Roman"/>
          <w:sz w:val="20"/>
          <w:szCs w:val="22"/>
        </w:rPr>
        <w:t>President: David Pitkin 425-327-9458</w:t>
      </w:r>
      <w:r w:rsidRPr="00F0687C">
        <w:rPr>
          <w:rFonts w:ascii="Times New Roman" w:hAnsi="Times New Roman"/>
          <w:sz w:val="20"/>
          <w:szCs w:val="22"/>
        </w:rPr>
        <w:tab/>
        <w:t>Treasurer: Marty Menia 425-418-8692</w:t>
      </w:r>
    </w:p>
    <w:p w14:paraId="190E0E6D" w14:textId="77777777" w:rsidR="009729FA" w:rsidRDefault="009729FA" w:rsidP="003417E3">
      <w:pPr>
        <w:tabs>
          <w:tab w:val="center" w:pos="5040"/>
          <w:tab w:val="left" w:pos="7200"/>
        </w:tabs>
        <w:rPr>
          <w:b/>
          <w:color w:val="943634"/>
          <w:sz w:val="20"/>
          <w:szCs w:val="20"/>
        </w:rPr>
      </w:pPr>
    </w:p>
    <w:p w14:paraId="6020C9EE" w14:textId="77777777" w:rsidR="009729FA" w:rsidRDefault="009729FA" w:rsidP="003417E3">
      <w:pPr>
        <w:tabs>
          <w:tab w:val="center" w:pos="5040"/>
          <w:tab w:val="left" w:pos="7200"/>
        </w:tabs>
        <w:rPr>
          <w:b/>
          <w:color w:val="943634"/>
          <w:sz w:val="20"/>
          <w:szCs w:val="20"/>
        </w:rPr>
        <w:sectPr w:rsidR="009729FA" w:rsidSect="00A72751">
          <w:headerReference w:type="default" r:id="rId11"/>
          <w:type w:val="continuous"/>
          <w:pgSz w:w="12240" w:h="15840"/>
          <w:pgMar w:top="792" w:right="1080" w:bottom="806" w:left="1080" w:header="562" w:footer="720" w:gutter="0"/>
          <w:cols w:space="720"/>
        </w:sectPr>
      </w:pPr>
    </w:p>
    <w:p w14:paraId="41F7D195" w14:textId="4EEEB2B8" w:rsidR="009729FA" w:rsidRDefault="009729FA" w:rsidP="009729FA">
      <w:pPr>
        <w:tabs>
          <w:tab w:val="center" w:pos="5040"/>
          <w:tab w:val="left" w:pos="7200"/>
        </w:tabs>
        <w:ind w:right="-360"/>
        <w:rPr>
          <w:b/>
          <w:color w:val="943634"/>
          <w:sz w:val="20"/>
          <w:szCs w:val="20"/>
        </w:rPr>
      </w:pPr>
      <w:r w:rsidRPr="00A06324">
        <w:rPr>
          <w:b/>
          <w:color w:val="943634"/>
          <w:sz w:val="20"/>
          <w:szCs w:val="20"/>
        </w:rPr>
        <w:t>NEW MEMBERS</w:t>
      </w:r>
      <w:r>
        <w:rPr>
          <w:color w:val="943634"/>
          <w:sz w:val="20"/>
          <w:szCs w:val="20"/>
        </w:rPr>
        <w:t xml:space="preserve">: Mail </w:t>
      </w:r>
      <w:r>
        <w:rPr>
          <w:color w:val="943634"/>
          <w:sz w:val="20"/>
          <w:szCs w:val="20"/>
        </w:rPr>
        <w:t xml:space="preserve">check &amp; </w:t>
      </w:r>
      <w:r>
        <w:rPr>
          <w:color w:val="943634"/>
          <w:sz w:val="20"/>
          <w:szCs w:val="20"/>
        </w:rPr>
        <w:t>applications to:</w:t>
      </w:r>
      <w:r>
        <w:rPr>
          <w:color w:val="943634"/>
          <w:sz w:val="20"/>
          <w:szCs w:val="20"/>
        </w:rPr>
        <w:tab/>
      </w:r>
      <w:r w:rsidRPr="009729FA">
        <w:rPr>
          <w:b/>
          <w:color w:val="943634"/>
          <w:sz w:val="20"/>
          <w:szCs w:val="20"/>
        </w:rPr>
        <w:t>OR</w:t>
      </w:r>
    </w:p>
    <w:p w14:paraId="615BF8AF" w14:textId="5E877FC1" w:rsidR="009729FA" w:rsidRDefault="009729FA" w:rsidP="009729FA">
      <w:pPr>
        <w:tabs>
          <w:tab w:val="center" w:pos="5040"/>
          <w:tab w:val="left" w:pos="7200"/>
        </w:tabs>
        <w:ind w:left="540"/>
        <w:rPr>
          <w:b/>
          <w:color w:val="943634"/>
          <w:sz w:val="20"/>
          <w:szCs w:val="20"/>
        </w:rPr>
      </w:pPr>
      <w:r>
        <w:rPr>
          <w:color w:val="943634"/>
          <w:sz w:val="20"/>
          <w:szCs w:val="20"/>
        </w:rPr>
        <w:t>Marty Menia (SRAC)</w:t>
      </w:r>
    </w:p>
    <w:p w14:paraId="4DDCC69F" w14:textId="2B544421" w:rsidR="009729FA" w:rsidRDefault="009729FA" w:rsidP="009729FA">
      <w:pPr>
        <w:tabs>
          <w:tab w:val="center" w:pos="5040"/>
          <w:tab w:val="left" w:pos="7200"/>
        </w:tabs>
        <w:ind w:left="540"/>
        <w:rPr>
          <w:b/>
          <w:color w:val="943634"/>
          <w:sz w:val="20"/>
          <w:szCs w:val="20"/>
        </w:rPr>
      </w:pPr>
      <w:r>
        <w:rPr>
          <w:color w:val="943634"/>
          <w:sz w:val="20"/>
          <w:szCs w:val="20"/>
        </w:rPr>
        <w:t>11107 25</w:t>
      </w:r>
      <w:r w:rsidRPr="00A06324">
        <w:rPr>
          <w:color w:val="943634"/>
          <w:sz w:val="20"/>
          <w:szCs w:val="20"/>
          <w:vertAlign w:val="superscript"/>
        </w:rPr>
        <w:t>th</w:t>
      </w:r>
      <w:r>
        <w:rPr>
          <w:color w:val="943634"/>
          <w:sz w:val="20"/>
          <w:szCs w:val="20"/>
        </w:rPr>
        <w:t xml:space="preserve"> ST NE</w:t>
      </w:r>
    </w:p>
    <w:p w14:paraId="440070BD" w14:textId="19D20555" w:rsidR="009729FA" w:rsidRDefault="009729FA" w:rsidP="009729FA">
      <w:pPr>
        <w:tabs>
          <w:tab w:val="center" w:pos="5040"/>
          <w:tab w:val="left" w:pos="7200"/>
        </w:tabs>
        <w:ind w:left="540"/>
        <w:rPr>
          <w:b/>
          <w:color w:val="943634"/>
          <w:sz w:val="20"/>
          <w:szCs w:val="20"/>
        </w:rPr>
      </w:pPr>
      <w:r>
        <w:rPr>
          <w:color w:val="943634"/>
          <w:sz w:val="20"/>
          <w:szCs w:val="20"/>
        </w:rPr>
        <w:t>Lake Stevens, WA 98258</w:t>
      </w:r>
    </w:p>
    <w:p w14:paraId="5B4BFBB1" w14:textId="4AD977DB" w:rsidR="009729FA" w:rsidRDefault="009729FA" w:rsidP="003417E3">
      <w:pPr>
        <w:tabs>
          <w:tab w:val="center" w:pos="5040"/>
          <w:tab w:val="left" w:pos="7200"/>
        </w:tabs>
        <w:rPr>
          <w:b/>
          <w:color w:val="943634"/>
          <w:sz w:val="20"/>
          <w:szCs w:val="20"/>
        </w:rPr>
      </w:pPr>
      <w:r>
        <w:rPr>
          <w:color w:val="943634"/>
          <w:sz w:val="20"/>
          <w:szCs w:val="20"/>
        </w:rPr>
        <w:t>Scan/photograph and</w:t>
      </w:r>
      <w:r w:rsidRPr="009729FA">
        <w:rPr>
          <w:color w:val="943634"/>
          <w:sz w:val="20"/>
          <w:szCs w:val="20"/>
        </w:rPr>
        <w:t xml:space="preserve"> </w:t>
      </w:r>
      <w:r>
        <w:rPr>
          <w:color w:val="943634"/>
          <w:sz w:val="20"/>
          <w:szCs w:val="20"/>
        </w:rPr>
        <w:t>email to:</w:t>
      </w:r>
    </w:p>
    <w:p w14:paraId="5BE4F1C4" w14:textId="51D78768" w:rsidR="009729FA" w:rsidRDefault="009729FA" w:rsidP="003417E3">
      <w:pPr>
        <w:tabs>
          <w:tab w:val="center" w:pos="5040"/>
          <w:tab w:val="left" w:pos="7200"/>
        </w:tabs>
        <w:rPr>
          <w:b/>
          <w:color w:val="943634"/>
          <w:sz w:val="20"/>
          <w:szCs w:val="20"/>
        </w:rPr>
      </w:pPr>
      <w:hyperlink r:id="rId12" w:history="1">
        <w:r w:rsidRPr="000D4D7D">
          <w:rPr>
            <w:rStyle w:val="Hyperlink"/>
            <w:sz w:val="20"/>
            <w:szCs w:val="20"/>
          </w:rPr>
          <w:t>SRAC501c3@gmail.com</w:t>
        </w:r>
      </w:hyperlink>
    </w:p>
    <w:p w14:paraId="3D43BABB" w14:textId="0152E0C7" w:rsidR="009729FA" w:rsidRDefault="009729FA" w:rsidP="003417E3">
      <w:pPr>
        <w:tabs>
          <w:tab w:val="center" w:pos="5040"/>
          <w:tab w:val="left" w:pos="7200"/>
        </w:tabs>
        <w:rPr>
          <w:b/>
          <w:color w:val="943634"/>
          <w:sz w:val="20"/>
          <w:szCs w:val="20"/>
        </w:rPr>
      </w:pPr>
      <w:r w:rsidRPr="009729FA">
        <w:rPr>
          <w:b/>
          <w:color w:val="943634"/>
          <w:sz w:val="20"/>
          <w:szCs w:val="20"/>
        </w:rPr>
        <w:t>Then</w:t>
      </w:r>
      <w:r>
        <w:rPr>
          <w:color w:val="943634"/>
          <w:sz w:val="20"/>
          <w:szCs w:val="20"/>
        </w:rPr>
        <w:t xml:space="preserve"> pay via PayPal via</w:t>
      </w:r>
    </w:p>
    <w:p w14:paraId="6C7F74DF" w14:textId="1EEE3A7B" w:rsidR="009729FA" w:rsidRDefault="009729FA" w:rsidP="003417E3">
      <w:pPr>
        <w:tabs>
          <w:tab w:val="center" w:pos="5040"/>
          <w:tab w:val="left" w:pos="7200"/>
        </w:tabs>
        <w:rPr>
          <w:b/>
          <w:color w:val="943634"/>
          <w:sz w:val="20"/>
          <w:szCs w:val="20"/>
        </w:rPr>
      </w:pPr>
      <w:hyperlink r:id="rId13" w:history="1">
        <w:r w:rsidRPr="00AF0D35">
          <w:rPr>
            <w:rStyle w:val="Hyperlink"/>
            <w:rFonts w:ascii="Times New Roman" w:hAnsi="Times New Roman"/>
            <w:sz w:val="20"/>
          </w:rPr>
          <w:t>https://www.sracinc.org/membership</w:t>
        </w:r>
      </w:hyperlink>
    </w:p>
    <w:p w14:paraId="55FCEEED" w14:textId="77777777" w:rsidR="009729FA" w:rsidRDefault="009729FA" w:rsidP="003417E3">
      <w:pPr>
        <w:tabs>
          <w:tab w:val="center" w:pos="5040"/>
          <w:tab w:val="left" w:pos="7200"/>
        </w:tabs>
        <w:rPr>
          <w:b/>
          <w:color w:val="943634"/>
          <w:sz w:val="20"/>
          <w:szCs w:val="20"/>
        </w:rPr>
        <w:sectPr w:rsidR="009729FA" w:rsidSect="009729FA">
          <w:type w:val="continuous"/>
          <w:pgSz w:w="12240" w:h="15840"/>
          <w:pgMar w:top="792" w:right="1080" w:bottom="806" w:left="1080" w:header="562" w:footer="720" w:gutter="0"/>
          <w:cols w:num="2" w:space="720"/>
        </w:sectPr>
      </w:pPr>
    </w:p>
    <w:p w14:paraId="20E0A4AE" w14:textId="54F89F7C" w:rsidR="00A06324" w:rsidRPr="002359A3" w:rsidRDefault="005C5D66" w:rsidP="00961BBC">
      <w:pPr>
        <w:pStyle w:val="ListParagraph"/>
        <w:numPr>
          <w:ilvl w:val="0"/>
          <w:numId w:val="13"/>
        </w:numPr>
        <w:rPr>
          <w:rFonts w:ascii="Arial" w:hAnsi="Arial" w:cs="Arial"/>
          <w:color w:val="943634"/>
          <w:sz w:val="18"/>
        </w:rPr>
      </w:pPr>
      <w:bookmarkStart w:id="24" w:name="_Hlk55563912"/>
      <w:bookmarkStart w:id="25" w:name="OLE_LINK3"/>
      <w:r>
        <w:rPr>
          <w:rFonts w:ascii="Arial" w:hAnsi="Arial" w:cs="Arial"/>
          <w:b/>
          <w:color w:val="943634"/>
          <w:sz w:val="18"/>
        </w:rPr>
        <w:lastRenderedPageBreak/>
        <w:t xml:space="preserve">NEW MEMBERS: </w:t>
      </w:r>
      <w:r w:rsidR="00A06324" w:rsidRPr="002359A3">
        <w:rPr>
          <w:rFonts w:ascii="Arial" w:hAnsi="Arial" w:cs="Arial"/>
          <w:b/>
          <w:color w:val="943634"/>
          <w:sz w:val="18"/>
          <w:u w:val="single"/>
        </w:rPr>
        <w:t>Send this page AND the application</w:t>
      </w:r>
      <w:r w:rsidR="00A06324" w:rsidRPr="002359A3">
        <w:rPr>
          <w:rFonts w:ascii="Arial" w:hAnsi="Arial" w:cs="Arial"/>
          <w:color w:val="943634"/>
          <w:sz w:val="18"/>
        </w:rPr>
        <w:t xml:space="preserve"> to the address listed at the bottom of the application.</w:t>
      </w:r>
    </w:p>
    <w:p w14:paraId="053A8892" w14:textId="70E2000A" w:rsidR="00961BBC" w:rsidRPr="002359A3" w:rsidRDefault="007F7360" w:rsidP="00961BBC">
      <w:pPr>
        <w:pStyle w:val="ListParagraph"/>
        <w:numPr>
          <w:ilvl w:val="0"/>
          <w:numId w:val="13"/>
        </w:numPr>
        <w:rPr>
          <w:rFonts w:ascii="Arial" w:hAnsi="Arial" w:cs="Arial"/>
          <w:color w:val="943634"/>
          <w:sz w:val="18"/>
        </w:rPr>
      </w:pPr>
      <w:r w:rsidRPr="002359A3">
        <w:rPr>
          <w:rFonts w:ascii="Arial" w:hAnsi="Arial" w:cs="Arial"/>
          <w:color w:val="943634"/>
          <w:sz w:val="18"/>
        </w:rPr>
        <w:t xml:space="preserve">Pay via PayPal (use links) OR </w:t>
      </w:r>
      <w:r w:rsidR="00A06324" w:rsidRPr="002359A3">
        <w:rPr>
          <w:rFonts w:ascii="Arial" w:hAnsi="Arial" w:cs="Arial"/>
          <w:color w:val="943634"/>
          <w:sz w:val="18"/>
        </w:rPr>
        <w:t xml:space="preserve">Checks should be made out to SRAC </w:t>
      </w:r>
      <w:proofErr w:type="spellStart"/>
      <w:r w:rsidR="00A06324" w:rsidRPr="002359A3">
        <w:rPr>
          <w:rFonts w:ascii="Arial" w:hAnsi="Arial" w:cs="Arial"/>
          <w:color w:val="943634"/>
          <w:sz w:val="18"/>
        </w:rPr>
        <w:t>inc.</w:t>
      </w:r>
      <w:proofErr w:type="spellEnd"/>
      <w:r w:rsidR="00A06324" w:rsidRPr="002359A3">
        <w:rPr>
          <w:rFonts w:ascii="Arial" w:hAnsi="Arial" w:cs="Arial"/>
          <w:color w:val="943634"/>
          <w:sz w:val="18"/>
        </w:rPr>
        <w:t xml:space="preserve">  OR Snohomish Radio Aero Club.</w:t>
      </w:r>
    </w:p>
    <w:p w14:paraId="3E356968" w14:textId="2319341E" w:rsidR="00A356C1" w:rsidRPr="002359A3" w:rsidRDefault="00961BBC" w:rsidP="002359A3">
      <w:pPr>
        <w:pStyle w:val="ListParagraph"/>
        <w:numPr>
          <w:ilvl w:val="0"/>
          <w:numId w:val="13"/>
        </w:numPr>
        <w:spacing w:after="120"/>
        <w:rPr>
          <w:rFonts w:ascii="Arial" w:hAnsi="Arial" w:cs="Arial"/>
          <w:color w:val="943634"/>
          <w:sz w:val="18"/>
        </w:rPr>
      </w:pPr>
      <w:r w:rsidRPr="002359A3">
        <w:rPr>
          <w:rFonts w:ascii="Arial" w:hAnsi="Arial" w:cs="Arial"/>
          <w:color w:val="943634"/>
          <w:sz w:val="18"/>
        </w:rPr>
        <w:t>Signature on page one verifies that you have read and agree to the following</w:t>
      </w:r>
      <w:r w:rsidR="005C5D66" w:rsidRPr="002359A3">
        <w:rPr>
          <w:rFonts w:ascii="Arial" w:hAnsi="Arial" w:cs="Arial"/>
          <w:color w:val="943634"/>
          <w:sz w:val="18"/>
        </w:rPr>
        <w:t>. Application will be kept on file.</w:t>
      </w:r>
      <w:r w:rsidR="00A72751" w:rsidRPr="002359A3">
        <w:rPr>
          <w:rFonts w:ascii="Arial" w:hAnsi="Arial" w:cs="Arial"/>
          <w:color w:val="943634"/>
          <w:sz w:val="18"/>
        </w:rPr>
        <w:t xml:space="preserve"> F</w:t>
      </w:r>
      <w:r w:rsidR="005C5D66" w:rsidRPr="002359A3">
        <w:rPr>
          <w:rFonts w:ascii="Arial" w:hAnsi="Arial" w:cs="Arial"/>
          <w:color w:val="943634"/>
          <w:sz w:val="18"/>
        </w:rPr>
        <w:t>uture verification will not be necessary.</w:t>
      </w:r>
    </w:p>
    <w:p w14:paraId="41CDAA7B" w14:textId="77777777" w:rsidR="00582F6D" w:rsidRPr="009C0813" w:rsidRDefault="00582F6D" w:rsidP="002359A3">
      <w:pPr>
        <w:spacing w:after="120"/>
        <w:rPr>
          <w:rFonts w:ascii="Arial" w:hAnsi="Arial" w:cs="Arial"/>
          <w:b/>
          <w:sz w:val="22"/>
          <w:szCs w:val="22"/>
          <w:u w:val="single"/>
        </w:rPr>
      </w:pPr>
      <w:bookmarkStart w:id="26" w:name="_Hlk55561562"/>
      <w:bookmarkEnd w:id="24"/>
      <w:bookmarkEnd w:id="25"/>
      <w:r w:rsidRPr="009C0813">
        <w:rPr>
          <w:rFonts w:ascii="Arial" w:hAnsi="Arial" w:cs="Arial"/>
          <w:b/>
          <w:sz w:val="22"/>
          <w:szCs w:val="22"/>
          <w:u w:val="single"/>
        </w:rPr>
        <w:t>SRAC Inc. Field Rules</w:t>
      </w:r>
    </w:p>
    <w:p w14:paraId="6F787BE1" w14:textId="77777777" w:rsidR="00582F6D" w:rsidRPr="009C0813" w:rsidRDefault="00582F6D" w:rsidP="00582F6D">
      <w:pPr>
        <w:rPr>
          <w:rFonts w:ascii="Arial" w:hAnsi="Arial" w:cs="Arial"/>
          <w:b/>
          <w:sz w:val="16"/>
          <w:szCs w:val="16"/>
        </w:rPr>
      </w:pPr>
      <w:r w:rsidRPr="009C0813">
        <w:rPr>
          <w:rFonts w:ascii="Arial" w:hAnsi="Arial" w:cs="Arial"/>
          <w:b/>
          <w:sz w:val="16"/>
          <w:szCs w:val="16"/>
        </w:rPr>
        <w:t>A. USE OF FIELD</w:t>
      </w:r>
    </w:p>
    <w:p w14:paraId="7C354897" w14:textId="77777777" w:rsidR="00582F6D" w:rsidRPr="00160EEF" w:rsidRDefault="00582F6D" w:rsidP="00582F6D">
      <w:pPr>
        <w:ind w:left="567" w:hanging="283"/>
        <w:rPr>
          <w:rFonts w:ascii="Arial" w:hAnsi="Arial" w:cs="Arial"/>
          <w:color w:val="FF0000"/>
          <w:sz w:val="16"/>
          <w:szCs w:val="16"/>
        </w:rPr>
      </w:pPr>
      <w:r w:rsidRPr="000670EA">
        <w:rPr>
          <w:rFonts w:ascii="Arial" w:hAnsi="Arial" w:cs="Arial"/>
          <w:sz w:val="16"/>
          <w:szCs w:val="16"/>
        </w:rPr>
        <w:t>1.</w:t>
      </w:r>
      <w:r w:rsidRPr="000670EA">
        <w:rPr>
          <w:rFonts w:ascii="Arial" w:hAnsi="Arial" w:cs="Arial"/>
          <w:sz w:val="16"/>
          <w:szCs w:val="16"/>
        </w:rPr>
        <w:tab/>
        <w:t>Flying is limited to SRAC members and occasional</w:t>
      </w:r>
      <w:r>
        <w:rPr>
          <w:rFonts w:ascii="Arial" w:hAnsi="Arial" w:cs="Arial"/>
          <w:sz w:val="16"/>
          <w:szCs w:val="16"/>
        </w:rPr>
        <w:t xml:space="preserve"> </w:t>
      </w:r>
      <w:r w:rsidRPr="000670EA">
        <w:rPr>
          <w:rFonts w:ascii="Arial" w:hAnsi="Arial" w:cs="Arial"/>
          <w:sz w:val="16"/>
          <w:szCs w:val="16"/>
        </w:rPr>
        <w:t>guests</w:t>
      </w:r>
      <w:r w:rsidRPr="00185655">
        <w:rPr>
          <w:rFonts w:ascii="Arial" w:hAnsi="Arial" w:cs="Arial"/>
          <w:sz w:val="16"/>
          <w:szCs w:val="16"/>
        </w:rPr>
        <w:t>. Each guest may not fly more than 3 days.</w:t>
      </w:r>
    </w:p>
    <w:p w14:paraId="232ED1C0" w14:textId="77777777" w:rsidR="00582F6D" w:rsidRPr="000670EA" w:rsidRDefault="00582F6D" w:rsidP="00582F6D">
      <w:pPr>
        <w:ind w:left="567"/>
        <w:rPr>
          <w:rFonts w:ascii="Arial" w:hAnsi="Arial" w:cs="Arial"/>
          <w:sz w:val="16"/>
          <w:szCs w:val="16"/>
        </w:rPr>
      </w:pPr>
      <w:r w:rsidRPr="000670EA">
        <w:rPr>
          <w:rFonts w:ascii="Arial" w:hAnsi="Arial" w:cs="Arial"/>
          <w:sz w:val="16"/>
          <w:szCs w:val="16"/>
        </w:rPr>
        <w:t>a.</w:t>
      </w:r>
      <w:r w:rsidRPr="000670EA">
        <w:rPr>
          <w:rFonts w:ascii="Arial" w:hAnsi="Arial" w:cs="Arial"/>
          <w:sz w:val="16"/>
          <w:szCs w:val="16"/>
        </w:rPr>
        <w:tab/>
        <w:t xml:space="preserve"> </w:t>
      </w:r>
      <w:r>
        <w:rPr>
          <w:rFonts w:ascii="Arial" w:hAnsi="Arial" w:cs="Arial"/>
          <w:sz w:val="16"/>
          <w:szCs w:val="16"/>
        </w:rPr>
        <w:t xml:space="preserve">A </w:t>
      </w:r>
      <w:r w:rsidRPr="000670EA">
        <w:rPr>
          <w:rFonts w:ascii="Arial" w:hAnsi="Arial" w:cs="Arial"/>
          <w:sz w:val="16"/>
          <w:szCs w:val="16"/>
        </w:rPr>
        <w:t>SRAC member must accompany</w:t>
      </w:r>
      <w:r>
        <w:rPr>
          <w:rFonts w:ascii="Arial" w:hAnsi="Arial" w:cs="Arial"/>
          <w:sz w:val="16"/>
          <w:szCs w:val="16"/>
        </w:rPr>
        <w:t xml:space="preserve"> a</w:t>
      </w:r>
      <w:r w:rsidRPr="000670EA">
        <w:rPr>
          <w:rFonts w:ascii="Arial" w:hAnsi="Arial" w:cs="Arial"/>
          <w:sz w:val="16"/>
          <w:szCs w:val="16"/>
        </w:rPr>
        <w:t xml:space="preserve"> gues</w:t>
      </w:r>
      <w:r>
        <w:rPr>
          <w:rFonts w:ascii="Arial" w:hAnsi="Arial" w:cs="Arial"/>
          <w:sz w:val="16"/>
          <w:szCs w:val="16"/>
        </w:rPr>
        <w:t xml:space="preserve">t </w:t>
      </w:r>
      <w:r w:rsidRPr="000670EA">
        <w:rPr>
          <w:rFonts w:ascii="Arial" w:hAnsi="Arial" w:cs="Arial"/>
          <w:sz w:val="16"/>
          <w:szCs w:val="16"/>
        </w:rPr>
        <w:t xml:space="preserve">while the guest is flying at SRAC field. </w:t>
      </w:r>
    </w:p>
    <w:p w14:paraId="56318731" w14:textId="77777777" w:rsidR="00582F6D" w:rsidRPr="000670EA" w:rsidRDefault="00582F6D" w:rsidP="00582F6D">
      <w:pPr>
        <w:ind w:left="851" w:hanging="283"/>
        <w:rPr>
          <w:rFonts w:ascii="Arial" w:hAnsi="Arial" w:cs="Arial"/>
          <w:sz w:val="16"/>
          <w:szCs w:val="16"/>
        </w:rPr>
      </w:pPr>
      <w:r w:rsidRPr="000670EA">
        <w:rPr>
          <w:rFonts w:ascii="Arial" w:hAnsi="Arial" w:cs="Arial"/>
          <w:sz w:val="16"/>
          <w:szCs w:val="16"/>
        </w:rPr>
        <w:t xml:space="preserve">b.  </w:t>
      </w:r>
      <w:r>
        <w:rPr>
          <w:rFonts w:ascii="Arial" w:hAnsi="Arial" w:cs="Arial"/>
          <w:sz w:val="16"/>
          <w:szCs w:val="16"/>
        </w:rPr>
        <w:t>A g</w:t>
      </w:r>
      <w:r w:rsidRPr="000670EA">
        <w:rPr>
          <w:rFonts w:ascii="Arial" w:hAnsi="Arial" w:cs="Arial"/>
          <w:sz w:val="16"/>
          <w:szCs w:val="16"/>
        </w:rPr>
        <w:t>uest must be a current AMA open member</w:t>
      </w:r>
      <w:r>
        <w:rPr>
          <w:rFonts w:ascii="Arial" w:hAnsi="Arial" w:cs="Arial"/>
          <w:sz w:val="16"/>
          <w:szCs w:val="16"/>
        </w:rPr>
        <w:t xml:space="preserve"> and</w:t>
      </w:r>
      <w:r w:rsidRPr="000670EA">
        <w:rPr>
          <w:rFonts w:ascii="Arial" w:hAnsi="Arial" w:cs="Arial"/>
          <w:sz w:val="16"/>
          <w:szCs w:val="16"/>
        </w:rPr>
        <w:t xml:space="preserve"> present a valid AMA card </w:t>
      </w:r>
      <w:r>
        <w:rPr>
          <w:rFonts w:ascii="Arial" w:hAnsi="Arial" w:cs="Arial"/>
          <w:sz w:val="16"/>
          <w:szCs w:val="16"/>
        </w:rPr>
        <w:t>to</w:t>
      </w:r>
      <w:r w:rsidRPr="000670EA">
        <w:rPr>
          <w:rFonts w:ascii="Arial" w:hAnsi="Arial" w:cs="Arial"/>
          <w:sz w:val="16"/>
          <w:szCs w:val="16"/>
        </w:rPr>
        <w:t xml:space="preserve"> fly</w:t>
      </w:r>
      <w:r>
        <w:rPr>
          <w:rFonts w:ascii="Arial" w:hAnsi="Arial" w:cs="Arial"/>
          <w:sz w:val="16"/>
          <w:szCs w:val="16"/>
        </w:rPr>
        <w:t>.</w:t>
      </w:r>
    </w:p>
    <w:p w14:paraId="451C57D7" w14:textId="77777777" w:rsidR="00582F6D" w:rsidRPr="000670EA" w:rsidRDefault="00582F6D" w:rsidP="00582F6D">
      <w:pPr>
        <w:ind w:left="851" w:hanging="284"/>
        <w:rPr>
          <w:rFonts w:ascii="Arial" w:hAnsi="Arial" w:cs="Arial"/>
          <w:sz w:val="16"/>
          <w:szCs w:val="16"/>
        </w:rPr>
      </w:pPr>
      <w:r w:rsidRPr="000670EA">
        <w:rPr>
          <w:rFonts w:ascii="Arial" w:hAnsi="Arial" w:cs="Arial"/>
          <w:sz w:val="16"/>
          <w:szCs w:val="16"/>
        </w:rPr>
        <w:t>c.   Host must be dues/fee paying SRAC/AMA member, and is responsible to ensure that the guest to conforms to all flying rules and Club regulations.</w:t>
      </w:r>
    </w:p>
    <w:p w14:paraId="6B62A24D" w14:textId="77777777" w:rsidR="00582F6D" w:rsidRPr="000670EA" w:rsidRDefault="00582F6D" w:rsidP="00582F6D">
      <w:pPr>
        <w:ind w:left="851" w:hanging="283"/>
        <w:rPr>
          <w:rFonts w:ascii="Arial" w:hAnsi="Arial" w:cs="Arial"/>
          <w:sz w:val="16"/>
          <w:szCs w:val="16"/>
        </w:rPr>
      </w:pPr>
      <w:r w:rsidRPr="000670EA">
        <w:rPr>
          <w:rFonts w:ascii="Arial" w:hAnsi="Arial" w:cs="Arial"/>
          <w:sz w:val="16"/>
          <w:szCs w:val="16"/>
        </w:rPr>
        <w:t xml:space="preserve">d.  Guests </w:t>
      </w:r>
      <w:r>
        <w:rPr>
          <w:rFonts w:ascii="Arial" w:hAnsi="Arial" w:cs="Arial"/>
          <w:sz w:val="16"/>
          <w:szCs w:val="16"/>
        </w:rPr>
        <w:t>may</w:t>
      </w:r>
      <w:r w:rsidRPr="000670EA">
        <w:rPr>
          <w:rFonts w:ascii="Arial" w:hAnsi="Arial" w:cs="Arial"/>
          <w:sz w:val="16"/>
          <w:szCs w:val="16"/>
        </w:rPr>
        <w:t xml:space="preserve"> not receive flight instruction</w:t>
      </w:r>
      <w:r>
        <w:rPr>
          <w:rFonts w:ascii="Arial" w:hAnsi="Arial" w:cs="Arial"/>
          <w:sz w:val="16"/>
          <w:szCs w:val="16"/>
        </w:rPr>
        <w:t xml:space="preserve"> but may be given a Buddy-Box demo flight by a qualified SRAC Flight Instructor.</w:t>
      </w:r>
    </w:p>
    <w:p w14:paraId="41F963F3" w14:textId="77777777" w:rsidR="00582F6D" w:rsidRPr="000670EA" w:rsidRDefault="00582F6D" w:rsidP="00582F6D">
      <w:pPr>
        <w:ind w:left="567" w:hanging="283"/>
        <w:rPr>
          <w:rFonts w:ascii="Arial" w:hAnsi="Arial" w:cs="Arial"/>
          <w:sz w:val="16"/>
          <w:szCs w:val="16"/>
        </w:rPr>
      </w:pPr>
      <w:r w:rsidRPr="000670EA">
        <w:rPr>
          <w:rFonts w:ascii="Arial" w:hAnsi="Arial" w:cs="Arial"/>
          <w:sz w:val="16"/>
          <w:szCs w:val="16"/>
        </w:rPr>
        <w:t xml:space="preserve">3. </w:t>
      </w:r>
      <w:r w:rsidRPr="000670EA">
        <w:rPr>
          <w:rFonts w:ascii="Arial" w:hAnsi="Arial" w:cs="Arial"/>
          <w:sz w:val="16"/>
          <w:szCs w:val="16"/>
        </w:rPr>
        <w:tab/>
        <w:t xml:space="preserve">No pilot may fly solo unless </w:t>
      </w:r>
      <w:r w:rsidRPr="00185655">
        <w:rPr>
          <w:rFonts w:ascii="Arial" w:hAnsi="Arial" w:cs="Arial"/>
          <w:sz w:val="16"/>
          <w:szCs w:val="16"/>
        </w:rPr>
        <w:t>certified as Basic or Advanced by a SRAC</w:t>
      </w:r>
      <w:r w:rsidRPr="000670EA">
        <w:rPr>
          <w:rFonts w:ascii="Arial" w:hAnsi="Arial" w:cs="Arial"/>
          <w:sz w:val="16"/>
          <w:szCs w:val="16"/>
        </w:rPr>
        <w:t xml:space="preserve"> instructor. Students must fly with instructors.</w:t>
      </w:r>
    </w:p>
    <w:p w14:paraId="177C4469" w14:textId="77777777" w:rsidR="00582F6D" w:rsidRPr="000670EA" w:rsidRDefault="00582F6D" w:rsidP="00582F6D">
      <w:pPr>
        <w:ind w:left="567" w:hanging="283"/>
        <w:rPr>
          <w:rFonts w:ascii="Arial" w:hAnsi="Arial" w:cs="Arial"/>
          <w:sz w:val="16"/>
          <w:szCs w:val="16"/>
        </w:rPr>
      </w:pPr>
      <w:r w:rsidRPr="000670EA">
        <w:rPr>
          <w:rFonts w:ascii="Arial" w:hAnsi="Arial" w:cs="Arial"/>
          <w:sz w:val="16"/>
          <w:szCs w:val="16"/>
        </w:rPr>
        <w:t xml:space="preserve">4. </w:t>
      </w:r>
      <w:r w:rsidRPr="000670EA">
        <w:rPr>
          <w:rFonts w:ascii="Arial" w:hAnsi="Arial" w:cs="Arial"/>
          <w:sz w:val="16"/>
          <w:szCs w:val="16"/>
        </w:rPr>
        <w:tab/>
        <w:t xml:space="preserve">SRAC Open Member parent/guardian must accompany Junior Members </w:t>
      </w:r>
      <w:r w:rsidRPr="000476BF">
        <w:rPr>
          <w:rFonts w:ascii="Arial" w:hAnsi="Arial" w:cs="Arial"/>
          <w:sz w:val="16"/>
          <w:szCs w:val="16"/>
        </w:rPr>
        <w:t>(under 16 years old).</w:t>
      </w:r>
    </w:p>
    <w:p w14:paraId="15592F89" w14:textId="77777777" w:rsidR="00582F6D" w:rsidRPr="000670EA" w:rsidRDefault="00582F6D" w:rsidP="00582F6D">
      <w:pPr>
        <w:ind w:left="567" w:hanging="283"/>
        <w:rPr>
          <w:rFonts w:ascii="Arial" w:hAnsi="Arial" w:cs="Arial"/>
          <w:sz w:val="16"/>
          <w:szCs w:val="16"/>
        </w:rPr>
      </w:pPr>
      <w:r w:rsidRPr="000670EA">
        <w:rPr>
          <w:rFonts w:ascii="Arial" w:hAnsi="Arial" w:cs="Arial"/>
          <w:sz w:val="16"/>
          <w:szCs w:val="16"/>
        </w:rPr>
        <w:t xml:space="preserve">5. </w:t>
      </w:r>
      <w:r w:rsidRPr="000670EA">
        <w:rPr>
          <w:rFonts w:ascii="Arial" w:hAnsi="Arial" w:cs="Arial"/>
          <w:sz w:val="16"/>
          <w:szCs w:val="16"/>
        </w:rPr>
        <w:tab/>
        <w:t xml:space="preserve">Spectators are welcome but must remain outside the airfield fence unless escorted by a SRAC member. </w:t>
      </w:r>
    </w:p>
    <w:p w14:paraId="198167E0" w14:textId="77777777" w:rsidR="00582F6D" w:rsidRPr="000670EA" w:rsidRDefault="00582F6D" w:rsidP="00582F6D">
      <w:pPr>
        <w:ind w:left="567" w:hanging="283"/>
        <w:rPr>
          <w:rFonts w:ascii="Arial" w:hAnsi="Arial" w:cs="Arial"/>
          <w:sz w:val="16"/>
          <w:szCs w:val="16"/>
        </w:rPr>
      </w:pPr>
      <w:r w:rsidRPr="000670EA">
        <w:rPr>
          <w:rFonts w:ascii="Arial" w:hAnsi="Arial" w:cs="Arial"/>
          <w:sz w:val="16"/>
          <w:szCs w:val="16"/>
        </w:rPr>
        <w:t xml:space="preserve">6. </w:t>
      </w:r>
      <w:r w:rsidRPr="000670EA">
        <w:rPr>
          <w:rFonts w:ascii="Arial" w:hAnsi="Arial" w:cs="Arial"/>
          <w:sz w:val="16"/>
          <w:szCs w:val="16"/>
        </w:rPr>
        <w:tab/>
        <w:t>Family members are permitted in pits but must remain behind the yellow safety line and clear of all hazards, including running engines.</w:t>
      </w:r>
    </w:p>
    <w:p w14:paraId="147AAC55" w14:textId="77777777" w:rsidR="00582F6D" w:rsidRPr="000670EA" w:rsidRDefault="00582F6D" w:rsidP="00582F6D">
      <w:pPr>
        <w:ind w:left="567" w:hanging="283"/>
        <w:rPr>
          <w:rFonts w:ascii="Arial" w:hAnsi="Arial" w:cs="Arial"/>
          <w:sz w:val="16"/>
          <w:szCs w:val="16"/>
        </w:rPr>
      </w:pPr>
      <w:r w:rsidRPr="000670EA">
        <w:rPr>
          <w:rFonts w:ascii="Arial" w:hAnsi="Arial" w:cs="Arial"/>
          <w:sz w:val="16"/>
          <w:szCs w:val="16"/>
        </w:rPr>
        <w:t xml:space="preserve">7. </w:t>
      </w:r>
      <w:r w:rsidRPr="000670EA">
        <w:rPr>
          <w:rFonts w:ascii="Arial" w:hAnsi="Arial" w:cs="Arial"/>
          <w:sz w:val="16"/>
          <w:szCs w:val="16"/>
        </w:rPr>
        <w:tab/>
        <w:t xml:space="preserve">Pets must be under restraint and behind the yellow safety lines at all times. </w:t>
      </w:r>
    </w:p>
    <w:p w14:paraId="4131F5F2" w14:textId="77777777" w:rsidR="00582F6D" w:rsidRPr="009C0813" w:rsidRDefault="00582F6D" w:rsidP="00582F6D">
      <w:pPr>
        <w:rPr>
          <w:rFonts w:ascii="Arial" w:hAnsi="Arial" w:cs="Arial"/>
          <w:sz w:val="16"/>
          <w:szCs w:val="16"/>
        </w:rPr>
      </w:pPr>
      <w:r w:rsidRPr="009C0813">
        <w:rPr>
          <w:rFonts w:ascii="Arial" w:hAnsi="Arial" w:cs="Arial"/>
          <w:b/>
          <w:sz w:val="16"/>
          <w:szCs w:val="16"/>
        </w:rPr>
        <w:t>B. RADIO FREQUENCY CONTROL</w:t>
      </w:r>
    </w:p>
    <w:p w14:paraId="34B5202E" w14:textId="77777777" w:rsidR="00582F6D" w:rsidRPr="001E5307" w:rsidRDefault="00582F6D" w:rsidP="00582F6D">
      <w:pPr>
        <w:ind w:left="567" w:hanging="283"/>
        <w:rPr>
          <w:rFonts w:ascii="Arial" w:hAnsi="Arial" w:cs="Arial"/>
          <w:sz w:val="16"/>
          <w:szCs w:val="16"/>
        </w:rPr>
      </w:pPr>
      <w:r w:rsidRPr="009C0813">
        <w:rPr>
          <w:rFonts w:ascii="Arial" w:hAnsi="Arial" w:cs="Arial"/>
          <w:sz w:val="16"/>
          <w:szCs w:val="16"/>
        </w:rPr>
        <w:t xml:space="preserve"> 1. </w:t>
      </w:r>
      <w:r w:rsidRPr="009C0813">
        <w:rPr>
          <w:rFonts w:ascii="Arial" w:hAnsi="Arial" w:cs="Arial"/>
          <w:sz w:val="16"/>
          <w:szCs w:val="16"/>
        </w:rPr>
        <w:tab/>
      </w:r>
      <w:r w:rsidRPr="001E5307">
        <w:rPr>
          <w:rFonts w:ascii="Arial" w:hAnsi="Arial" w:cs="Arial"/>
          <w:sz w:val="16"/>
          <w:szCs w:val="16"/>
        </w:rPr>
        <w:t>Upon arrival at the field all 72MHZ transmitters must be placed in impound with antenna collapsed and power off.</w:t>
      </w:r>
    </w:p>
    <w:p w14:paraId="23A04154" w14:textId="77777777" w:rsidR="00582F6D" w:rsidRPr="001E5307" w:rsidRDefault="00582F6D" w:rsidP="00582F6D">
      <w:pPr>
        <w:ind w:left="567" w:hanging="283"/>
        <w:rPr>
          <w:rFonts w:ascii="Arial" w:hAnsi="Arial" w:cs="Arial"/>
          <w:sz w:val="16"/>
          <w:szCs w:val="16"/>
        </w:rPr>
      </w:pPr>
      <w:r w:rsidRPr="001E5307">
        <w:rPr>
          <w:rFonts w:ascii="Arial" w:hAnsi="Arial" w:cs="Arial"/>
          <w:sz w:val="16"/>
          <w:szCs w:val="16"/>
        </w:rPr>
        <w:t xml:space="preserve"> 2. </w:t>
      </w:r>
      <w:r w:rsidRPr="001E5307">
        <w:rPr>
          <w:rFonts w:ascii="Arial" w:hAnsi="Arial" w:cs="Arial"/>
          <w:sz w:val="16"/>
          <w:szCs w:val="16"/>
        </w:rPr>
        <w:tab/>
        <w:t xml:space="preserve">All 72MHZ transmitters must display a frequency flag. 2.4GHZ transmitters must display 2.4GHZ pin. </w:t>
      </w:r>
      <w:r>
        <w:rPr>
          <w:rFonts w:ascii="Arial" w:hAnsi="Arial" w:cs="Arial"/>
          <w:sz w:val="16"/>
          <w:szCs w:val="16"/>
        </w:rPr>
        <w:t xml:space="preserve"> </w:t>
      </w:r>
    </w:p>
    <w:p w14:paraId="55F70B55" w14:textId="77777777" w:rsidR="00582F6D" w:rsidRPr="001E5307" w:rsidRDefault="00582F6D" w:rsidP="00582F6D">
      <w:pPr>
        <w:ind w:left="567" w:hanging="283"/>
        <w:rPr>
          <w:rFonts w:ascii="Arial" w:hAnsi="Arial" w:cs="Arial"/>
          <w:sz w:val="16"/>
          <w:szCs w:val="16"/>
        </w:rPr>
      </w:pPr>
      <w:r w:rsidRPr="001E5307">
        <w:rPr>
          <w:rFonts w:ascii="Arial" w:hAnsi="Arial" w:cs="Arial"/>
          <w:sz w:val="16"/>
          <w:szCs w:val="16"/>
        </w:rPr>
        <w:t xml:space="preserve"> 3. </w:t>
      </w:r>
      <w:r w:rsidRPr="001E5307">
        <w:rPr>
          <w:rFonts w:ascii="Arial" w:hAnsi="Arial" w:cs="Arial"/>
          <w:sz w:val="16"/>
          <w:szCs w:val="16"/>
        </w:rPr>
        <w:tab/>
        <w:t>Frequency pins are available by placing AMA</w:t>
      </w:r>
      <w:r>
        <w:rPr>
          <w:rFonts w:ascii="Arial" w:hAnsi="Arial" w:cs="Arial"/>
          <w:sz w:val="16"/>
          <w:szCs w:val="16"/>
        </w:rPr>
        <w:t xml:space="preserve"> </w:t>
      </w:r>
      <w:r w:rsidRPr="001E5307">
        <w:rPr>
          <w:rFonts w:ascii="Arial" w:hAnsi="Arial" w:cs="Arial"/>
          <w:sz w:val="16"/>
          <w:szCs w:val="16"/>
        </w:rPr>
        <w:t xml:space="preserve">card in the appropriate slot on the frequency board. </w:t>
      </w:r>
    </w:p>
    <w:p w14:paraId="017A913A" w14:textId="77777777" w:rsidR="00582F6D" w:rsidRPr="001E5307" w:rsidRDefault="00582F6D" w:rsidP="00582F6D">
      <w:pPr>
        <w:ind w:left="567" w:hanging="283"/>
        <w:rPr>
          <w:rFonts w:ascii="Arial" w:hAnsi="Arial" w:cs="Arial"/>
          <w:sz w:val="16"/>
          <w:szCs w:val="16"/>
        </w:rPr>
      </w:pPr>
      <w:r w:rsidRPr="001E5307">
        <w:rPr>
          <w:rFonts w:ascii="Arial" w:hAnsi="Arial" w:cs="Arial"/>
          <w:sz w:val="16"/>
          <w:szCs w:val="16"/>
        </w:rPr>
        <w:t xml:space="preserve"> 4. </w:t>
      </w:r>
      <w:r w:rsidRPr="001E5307">
        <w:rPr>
          <w:rFonts w:ascii="Arial" w:hAnsi="Arial" w:cs="Arial"/>
          <w:sz w:val="16"/>
          <w:szCs w:val="16"/>
        </w:rPr>
        <w:tab/>
        <w:t>72MHZ transmitters may be removed from impound only with attached frequency pin that is returned immediately after use.</w:t>
      </w:r>
    </w:p>
    <w:p w14:paraId="56220D46" w14:textId="77777777" w:rsidR="00582F6D" w:rsidRPr="001E5307" w:rsidRDefault="00582F6D" w:rsidP="00582F6D">
      <w:pPr>
        <w:ind w:left="567" w:hanging="283"/>
        <w:rPr>
          <w:rFonts w:ascii="Arial" w:hAnsi="Arial" w:cs="Arial"/>
          <w:sz w:val="16"/>
          <w:szCs w:val="16"/>
        </w:rPr>
      </w:pPr>
      <w:r w:rsidRPr="001E5307">
        <w:rPr>
          <w:rFonts w:ascii="Arial" w:hAnsi="Arial" w:cs="Arial"/>
          <w:sz w:val="16"/>
          <w:szCs w:val="16"/>
        </w:rPr>
        <w:t xml:space="preserve"> 5. </w:t>
      </w:r>
      <w:r w:rsidRPr="001E5307">
        <w:rPr>
          <w:rFonts w:ascii="Arial" w:hAnsi="Arial" w:cs="Arial"/>
          <w:sz w:val="16"/>
          <w:szCs w:val="16"/>
        </w:rPr>
        <w:tab/>
        <w:t>Limit possession of 72MHZ pins to 15 minutes if another member is waiting to use that frequency.</w:t>
      </w:r>
    </w:p>
    <w:p w14:paraId="736420E7" w14:textId="77777777" w:rsidR="00582F6D" w:rsidRPr="001E5307" w:rsidRDefault="00582F6D" w:rsidP="00582F6D">
      <w:pPr>
        <w:rPr>
          <w:rFonts w:ascii="Arial" w:hAnsi="Arial" w:cs="Arial"/>
          <w:sz w:val="16"/>
          <w:szCs w:val="16"/>
        </w:rPr>
      </w:pPr>
      <w:r w:rsidRPr="001E5307">
        <w:rPr>
          <w:rFonts w:ascii="Arial" w:hAnsi="Arial" w:cs="Arial"/>
          <w:b/>
          <w:sz w:val="16"/>
          <w:szCs w:val="16"/>
        </w:rPr>
        <w:t>C. GROUND OPERATIONS</w:t>
      </w:r>
    </w:p>
    <w:p w14:paraId="634F277D" w14:textId="77777777" w:rsidR="00582F6D" w:rsidRPr="001E5307" w:rsidRDefault="00582F6D" w:rsidP="00582F6D">
      <w:pPr>
        <w:ind w:left="567" w:hanging="284"/>
        <w:rPr>
          <w:rFonts w:ascii="Arial" w:hAnsi="Arial" w:cs="Arial"/>
          <w:sz w:val="16"/>
          <w:szCs w:val="16"/>
        </w:rPr>
      </w:pPr>
      <w:r w:rsidRPr="001E5307">
        <w:rPr>
          <w:rFonts w:ascii="Arial" w:hAnsi="Arial" w:cs="Arial"/>
          <w:sz w:val="16"/>
          <w:szCs w:val="16"/>
        </w:rPr>
        <w:t xml:space="preserve">1. </w:t>
      </w:r>
      <w:r w:rsidRPr="003E2097">
        <w:rPr>
          <w:rFonts w:ascii="Arial" w:hAnsi="Arial" w:cs="Arial"/>
          <w:color w:val="000000"/>
          <w:sz w:val="16"/>
          <w:szCs w:val="16"/>
        </w:rPr>
        <w:tab/>
      </w:r>
      <w:r w:rsidRPr="00D21B1F">
        <w:rPr>
          <w:rFonts w:ascii="Arial" w:hAnsi="Arial" w:cs="Arial"/>
          <w:color w:val="000000"/>
          <w:sz w:val="16"/>
          <w:szCs w:val="16"/>
        </w:rPr>
        <w:t>No internal combustion engines may be started or run before 8:00 AM. NO EXCEPTIONS</w:t>
      </w:r>
    </w:p>
    <w:p w14:paraId="6EAAE410" w14:textId="77777777" w:rsidR="00582F6D" w:rsidRPr="001E5307" w:rsidRDefault="00582F6D" w:rsidP="00582F6D">
      <w:pPr>
        <w:ind w:left="567" w:hanging="284"/>
        <w:rPr>
          <w:rFonts w:ascii="Arial" w:hAnsi="Arial" w:cs="Arial"/>
          <w:sz w:val="16"/>
          <w:szCs w:val="16"/>
        </w:rPr>
      </w:pPr>
      <w:r w:rsidRPr="001E5307">
        <w:rPr>
          <w:rFonts w:ascii="Arial" w:hAnsi="Arial" w:cs="Arial"/>
          <w:sz w:val="16"/>
          <w:szCs w:val="16"/>
        </w:rPr>
        <w:t xml:space="preserve">2. </w:t>
      </w:r>
      <w:r w:rsidRPr="001E5307">
        <w:rPr>
          <w:rFonts w:ascii="Arial" w:hAnsi="Arial" w:cs="Arial"/>
          <w:sz w:val="16"/>
          <w:szCs w:val="16"/>
        </w:rPr>
        <w:tab/>
        <w:t>All engines must comply with current noise level requirements or 90db. If in doubt, ask for noise check.</w:t>
      </w:r>
    </w:p>
    <w:p w14:paraId="2CFC2B1B" w14:textId="77777777" w:rsidR="00582F6D" w:rsidRPr="001E5307" w:rsidRDefault="00582F6D" w:rsidP="00582F6D">
      <w:pPr>
        <w:ind w:left="567" w:hanging="284"/>
        <w:rPr>
          <w:rFonts w:ascii="Arial" w:hAnsi="Arial" w:cs="Arial"/>
          <w:sz w:val="16"/>
          <w:szCs w:val="16"/>
        </w:rPr>
      </w:pPr>
      <w:r w:rsidRPr="001E5307">
        <w:rPr>
          <w:rFonts w:ascii="Arial" w:hAnsi="Arial" w:cs="Arial"/>
          <w:sz w:val="16"/>
          <w:szCs w:val="16"/>
        </w:rPr>
        <w:t xml:space="preserve">3. </w:t>
      </w:r>
      <w:r w:rsidRPr="001E5307">
        <w:rPr>
          <w:rFonts w:ascii="Arial" w:hAnsi="Arial" w:cs="Arial"/>
          <w:sz w:val="16"/>
          <w:szCs w:val="16"/>
        </w:rPr>
        <w:tab/>
        <w:t xml:space="preserve">No aircraft with a running engine will be left unattended. </w:t>
      </w:r>
    </w:p>
    <w:p w14:paraId="610E76DC" w14:textId="77777777" w:rsidR="00582F6D" w:rsidRPr="001E5307" w:rsidRDefault="00582F6D" w:rsidP="00582F6D">
      <w:pPr>
        <w:ind w:left="567" w:hanging="284"/>
        <w:rPr>
          <w:rFonts w:ascii="Arial" w:hAnsi="Arial" w:cs="Arial"/>
          <w:sz w:val="16"/>
          <w:szCs w:val="16"/>
        </w:rPr>
      </w:pPr>
      <w:r w:rsidRPr="001E5307">
        <w:rPr>
          <w:rFonts w:ascii="Arial" w:hAnsi="Arial" w:cs="Arial"/>
          <w:sz w:val="16"/>
          <w:szCs w:val="16"/>
        </w:rPr>
        <w:t xml:space="preserve">4. </w:t>
      </w:r>
      <w:r w:rsidRPr="001E5307">
        <w:rPr>
          <w:rFonts w:ascii="Arial" w:hAnsi="Arial" w:cs="Arial"/>
          <w:sz w:val="16"/>
          <w:szCs w:val="16"/>
        </w:rPr>
        <w:tab/>
        <w:t xml:space="preserve">Aircraft my not exceed 15 lbs. gross weight </w:t>
      </w:r>
    </w:p>
    <w:p w14:paraId="02F2BDC7" w14:textId="77777777" w:rsidR="00582F6D" w:rsidRPr="001E5307" w:rsidRDefault="00582F6D" w:rsidP="00582F6D">
      <w:pPr>
        <w:ind w:left="567" w:hanging="284"/>
        <w:rPr>
          <w:rFonts w:ascii="Arial" w:hAnsi="Arial" w:cs="Arial"/>
          <w:sz w:val="16"/>
          <w:szCs w:val="16"/>
        </w:rPr>
      </w:pPr>
      <w:r w:rsidRPr="001E5307">
        <w:rPr>
          <w:rFonts w:ascii="Arial" w:hAnsi="Arial" w:cs="Arial"/>
          <w:sz w:val="16"/>
          <w:szCs w:val="16"/>
        </w:rPr>
        <w:t xml:space="preserve">5. </w:t>
      </w:r>
      <w:r w:rsidRPr="001E5307">
        <w:rPr>
          <w:rFonts w:ascii="Arial" w:hAnsi="Arial" w:cs="Arial"/>
          <w:sz w:val="16"/>
          <w:szCs w:val="16"/>
        </w:rPr>
        <w:tab/>
        <w:t xml:space="preserve">No taxiing in the pit area. Taxiing to the runway from beyond the pit area is permitted only if pilot boxes are unoccupied. Taxiing back to the pit area is NOT PERMITTED. </w:t>
      </w:r>
    </w:p>
    <w:p w14:paraId="35672554" w14:textId="77777777" w:rsidR="00582F6D" w:rsidRPr="001E5307" w:rsidRDefault="00582F6D" w:rsidP="00582F6D">
      <w:pPr>
        <w:rPr>
          <w:rFonts w:ascii="Arial" w:hAnsi="Arial" w:cs="Arial"/>
          <w:sz w:val="16"/>
          <w:szCs w:val="16"/>
        </w:rPr>
      </w:pPr>
      <w:r w:rsidRPr="001E5307">
        <w:rPr>
          <w:rFonts w:ascii="Arial" w:hAnsi="Arial" w:cs="Arial"/>
          <w:b/>
          <w:sz w:val="16"/>
          <w:szCs w:val="16"/>
        </w:rPr>
        <w:t>D. FIXED WING FLIGHT OPERATIONS</w:t>
      </w:r>
    </w:p>
    <w:p w14:paraId="510FDD89" w14:textId="77777777" w:rsidR="00582F6D" w:rsidRPr="001E5307" w:rsidRDefault="00582F6D" w:rsidP="00582F6D">
      <w:pPr>
        <w:ind w:left="567" w:hanging="284"/>
        <w:rPr>
          <w:rFonts w:ascii="Arial" w:hAnsi="Arial" w:cs="Arial"/>
          <w:sz w:val="16"/>
          <w:szCs w:val="16"/>
        </w:rPr>
      </w:pPr>
      <w:r w:rsidRPr="001E5307">
        <w:rPr>
          <w:rFonts w:ascii="Arial" w:hAnsi="Arial" w:cs="Arial"/>
          <w:sz w:val="16"/>
          <w:szCs w:val="16"/>
        </w:rPr>
        <w:t xml:space="preserve">1. </w:t>
      </w:r>
      <w:r w:rsidRPr="001E5307">
        <w:rPr>
          <w:rFonts w:ascii="Arial" w:hAnsi="Arial" w:cs="Arial"/>
          <w:sz w:val="16"/>
          <w:szCs w:val="16"/>
        </w:rPr>
        <w:tab/>
      </w:r>
      <w:proofErr w:type="spellStart"/>
      <w:r w:rsidRPr="001E5307">
        <w:rPr>
          <w:rFonts w:ascii="Arial" w:hAnsi="Arial" w:cs="Arial"/>
          <w:sz w:val="16"/>
          <w:szCs w:val="16"/>
        </w:rPr>
        <w:t>Take off</w:t>
      </w:r>
      <w:proofErr w:type="spellEnd"/>
      <w:r w:rsidRPr="001E5307">
        <w:rPr>
          <w:rFonts w:ascii="Arial" w:hAnsi="Arial" w:cs="Arial"/>
          <w:sz w:val="16"/>
          <w:szCs w:val="16"/>
        </w:rPr>
        <w:t xml:space="preserve"> and landing must be made into the prevailing wind.</w:t>
      </w:r>
    </w:p>
    <w:p w14:paraId="68B2AF54" w14:textId="77777777" w:rsidR="00582F6D" w:rsidRPr="001E5307" w:rsidRDefault="00582F6D" w:rsidP="00582F6D">
      <w:pPr>
        <w:ind w:left="567" w:hanging="284"/>
        <w:rPr>
          <w:rFonts w:ascii="Arial" w:hAnsi="Arial" w:cs="Arial"/>
          <w:sz w:val="16"/>
          <w:szCs w:val="16"/>
        </w:rPr>
      </w:pPr>
      <w:r w:rsidRPr="001E5307">
        <w:rPr>
          <w:rFonts w:ascii="Arial" w:hAnsi="Arial" w:cs="Arial"/>
          <w:sz w:val="16"/>
          <w:szCs w:val="16"/>
        </w:rPr>
        <w:t xml:space="preserve">2. </w:t>
      </w:r>
      <w:r w:rsidRPr="001E5307">
        <w:rPr>
          <w:rFonts w:ascii="Arial" w:hAnsi="Arial" w:cs="Arial"/>
          <w:sz w:val="16"/>
          <w:szCs w:val="16"/>
        </w:rPr>
        <w:tab/>
        <w:t xml:space="preserve">Hand launches must be upwind of the upwind end of the pilot box and within ten feet of the runway. Hand launches must be announced to pilots in the pilot box. </w:t>
      </w:r>
    </w:p>
    <w:p w14:paraId="29FD0C33" w14:textId="77777777" w:rsidR="00582F6D" w:rsidRPr="001E5307" w:rsidRDefault="00582F6D" w:rsidP="00582F6D">
      <w:pPr>
        <w:ind w:left="567" w:hanging="284"/>
        <w:rPr>
          <w:rFonts w:ascii="Arial" w:hAnsi="Arial" w:cs="Arial"/>
          <w:sz w:val="16"/>
          <w:szCs w:val="16"/>
        </w:rPr>
      </w:pPr>
      <w:r w:rsidRPr="001E5307">
        <w:rPr>
          <w:rFonts w:ascii="Arial" w:hAnsi="Arial" w:cs="Arial"/>
          <w:sz w:val="16"/>
          <w:szCs w:val="16"/>
        </w:rPr>
        <w:t xml:space="preserve">3. </w:t>
      </w:r>
      <w:r w:rsidRPr="001E5307">
        <w:rPr>
          <w:rFonts w:ascii="Arial" w:hAnsi="Arial" w:cs="Arial"/>
          <w:sz w:val="16"/>
          <w:szCs w:val="16"/>
        </w:rPr>
        <w:tab/>
        <w:t xml:space="preserve">All flying must be west of the extended line of the runway. </w:t>
      </w:r>
    </w:p>
    <w:p w14:paraId="6BC9BC78" w14:textId="77777777" w:rsidR="00582F6D" w:rsidRPr="001E5307" w:rsidRDefault="00582F6D" w:rsidP="00582F6D">
      <w:pPr>
        <w:ind w:left="567" w:hanging="284"/>
        <w:rPr>
          <w:rFonts w:ascii="Arial" w:hAnsi="Arial" w:cs="Arial"/>
          <w:sz w:val="16"/>
          <w:szCs w:val="16"/>
        </w:rPr>
      </w:pPr>
      <w:r w:rsidRPr="001E5307">
        <w:rPr>
          <w:rFonts w:ascii="Arial" w:hAnsi="Arial" w:cs="Arial"/>
          <w:sz w:val="16"/>
          <w:szCs w:val="16"/>
        </w:rPr>
        <w:t xml:space="preserve">4. </w:t>
      </w:r>
      <w:r w:rsidRPr="001E5307">
        <w:rPr>
          <w:rFonts w:ascii="Arial" w:hAnsi="Arial" w:cs="Arial"/>
          <w:sz w:val="16"/>
          <w:szCs w:val="16"/>
        </w:rPr>
        <w:tab/>
        <w:t>No flying is permitted at any point north of the SRAC Field northern boundary. Failure to observe this rule may result in loss of flying privileges</w:t>
      </w:r>
    </w:p>
    <w:p w14:paraId="35502D6C" w14:textId="77777777" w:rsidR="00582F6D" w:rsidRPr="001E5307" w:rsidRDefault="00582F6D" w:rsidP="00582F6D">
      <w:pPr>
        <w:ind w:left="567" w:hanging="284"/>
        <w:rPr>
          <w:rFonts w:ascii="Arial" w:hAnsi="Arial" w:cs="Arial"/>
          <w:sz w:val="16"/>
          <w:szCs w:val="16"/>
        </w:rPr>
      </w:pPr>
      <w:r w:rsidRPr="001E5307">
        <w:rPr>
          <w:rFonts w:ascii="Arial" w:hAnsi="Arial" w:cs="Arial"/>
          <w:sz w:val="16"/>
          <w:szCs w:val="16"/>
        </w:rPr>
        <w:t xml:space="preserve">5. </w:t>
      </w:r>
      <w:r w:rsidRPr="001E5307">
        <w:rPr>
          <w:rFonts w:ascii="Arial" w:hAnsi="Arial" w:cs="Arial"/>
          <w:sz w:val="16"/>
          <w:szCs w:val="16"/>
        </w:rPr>
        <w:tab/>
      </w:r>
      <w:r w:rsidRPr="001F1FD1">
        <w:rPr>
          <w:rFonts w:ascii="Arial" w:hAnsi="Arial" w:cs="Arial"/>
          <w:sz w:val="16"/>
          <w:szCs w:val="16"/>
        </w:rPr>
        <w:t>There shall be no more than four non-glider aircraft in the air at any one time. Two gliders will be allowed for each non-glider not flying. For example, 2 non-gliders and 4 gliders may be flying at the same time.</w:t>
      </w:r>
    </w:p>
    <w:p w14:paraId="5FEB5C61" w14:textId="77777777" w:rsidR="00582F6D" w:rsidRPr="001E5307" w:rsidRDefault="00582F6D" w:rsidP="00582F6D">
      <w:pPr>
        <w:ind w:left="567" w:hanging="284"/>
        <w:rPr>
          <w:rFonts w:ascii="Arial" w:hAnsi="Arial" w:cs="Arial"/>
          <w:sz w:val="16"/>
          <w:szCs w:val="16"/>
        </w:rPr>
      </w:pPr>
      <w:r w:rsidRPr="001E5307">
        <w:rPr>
          <w:rFonts w:ascii="Arial" w:hAnsi="Arial" w:cs="Arial"/>
          <w:sz w:val="16"/>
          <w:szCs w:val="16"/>
        </w:rPr>
        <w:t xml:space="preserve">6. </w:t>
      </w:r>
      <w:r w:rsidRPr="001E5307">
        <w:rPr>
          <w:rFonts w:ascii="Arial" w:hAnsi="Arial" w:cs="Arial"/>
          <w:sz w:val="16"/>
          <w:szCs w:val="16"/>
        </w:rPr>
        <w:tab/>
        <w:t>All pilots shall fly from the pilot boxes only. Only pilots, instructors and callers are allowed beyond the pit area during flight operations</w:t>
      </w:r>
    </w:p>
    <w:p w14:paraId="6343CE67" w14:textId="77777777" w:rsidR="00582F6D" w:rsidRPr="001E5307" w:rsidRDefault="00582F6D" w:rsidP="00582F6D">
      <w:pPr>
        <w:ind w:left="567" w:hanging="284"/>
        <w:rPr>
          <w:rFonts w:ascii="Arial" w:hAnsi="Arial" w:cs="Arial"/>
          <w:sz w:val="16"/>
          <w:szCs w:val="16"/>
        </w:rPr>
      </w:pPr>
      <w:r w:rsidRPr="001E5307">
        <w:rPr>
          <w:rFonts w:ascii="Arial" w:hAnsi="Arial" w:cs="Arial"/>
          <w:sz w:val="16"/>
          <w:szCs w:val="16"/>
        </w:rPr>
        <w:t xml:space="preserve">7. </w:t>
      </w:r>
      <w:r w:rsidRPr="001E5307">
        <w:rPr>
          <w:rFonts w:ascii="Arial" w:hAnsi="Arial" w:cs="Arial"/>
          <w:sz w:val="16"/>
          <w:szCs w:val="16"/>
        </w:rPr>
        <w:tab/>
        <w:t>All take offs and landings shall be announced to other pilots. Landing aircraft have the right of way</w:t>
      </w:r>
    </w:p>
    <w:p w14:paraId="3B52251A" w14:textId="77777777" w:rsidR="00582F6D" w:rsidRPr="001E5307" w:rsidRDefault="00582F6D" w:rsidP="00582F6D">
      <w:pPr>
        <w:ind w:left="567" w:hanging="284"/>
        <w:rPr>
          <w:rFonts w:ascii="Arial" w:hAnsi="Arial" w:cs="Arial"/>
          <w:sz w:val="16"/>
          <w:szCs w:val="16"/>
        </w:rPr>
      </w:pPr>
      <w:r w:rsidRPr="001E5307">
        <w:rPr>
          <w:rFonts w:ascii="Arial" w:hAnsi="Arial" w:cs="Arial"/>
          <w:sz w:val="16"/>
          <w:szCs w:val="16"/>
        </w:rPr>
        <w:t xml:space="preserve">8. </w:t>
      </w:r>
      <w:r w:rsidRPr="001E5307">
        <w:rPr>
          <w:rFonts w:ascii="Arial" w:hAnsi="Arial" w:cs="Arial"/>
          <w:sz w:val="16"/>
          <w:szCs w:val="16"/>
        </w:rPr>
        <w:tab/>
        <w:t xml:space="preserve">When an engine </w:t>
      </w:r>
      <w:r>
        <w:rPr>
          <w:rFonts w:ascii="Arial" w:hAnsi="Arial" w:cs="Arial"/>
          <w:sz w:val="16"/>
          <w:szCs w:val="16"/>
        </w:rPr>
        <w:t>stops</w:t>
      </w:r>
      <w:r w:rsidRPr="001E5307">
        <w:rPr>
          <w:rFonts w:ascii="Arial" w:hAnsi="Arial" w:cs="Arial"/>
          <w:sz w:val="16"/>
          <w:szCs w:val="16"/>
        </w:rPr>
        <w:t xml:space="preserve"> in flight the pilot shall announce “DEAD STICK” and shall then have the right of way over other aircraft. </w:t>
      </w:r>
    </w:p>
    <w:p w14:paraId="59662E8F" w14:textId="77777777" w:rsidR="00582F6D" w:rsidRPr="001E5307" w:rsidRDefault="00582F6D" w:rsidP="00582F6D">
      <w:pPr>
        <w:ind w:left="567" w:hanging="284"/>
        <w:rPr>
          <w:rFonts w:ascii="Arial" w:hAnsi="Arial" w:cs="Arial"/>
          <w:sz w:val="16"/>
          <w:szCs w:val="16"/>
        </w:rPr>
      </w:pPr>
      <w:r w:rsidRPr="001E5307">
        <w:rPr>
          <w:rFonts w:ascii="Arial" w:hAnsi="Arial" w:cs="Arial"/>
          <w:sz w:val="16"/>
          <w:szCs w:val="16"/>
        </w:rPr>
        <w:t xml:space="preserve">9. </w:t>
      </w:r>
      <w:r w:rsidRPr="001E5307">
        <w:rPr>
          <w:rFonts w:ascii="Arial" w:hAnsi="Arial" w:cs="Arial"/>
          <w:sz w:val="16"/>
          <w:szCs w:val="16"/>
        </w:rPr>
        <w:tab/>
        <w:t xml:space="preserve">In-flight malfunction of an aircraft shall be clearly announced to other pilots in the pilot box. </w:t>
      </w:r>
    </w:p>
    <w:p w14:paraId="4015152B" w14:textId="77777777" w:rsidR="00582F6D" w:rsidRPr="001E5307" w:rsidRDefault="00582F6D" w:rsidP="00582F6D">
      <w:pPr>
        <w:ind w:left="567" w:hanging="284"/>
        <w:rPr>
          <w:rFonts w:ascii="Arial" w:hAnsi="Arial" w:cs="Arial"/>
          <w:sz w:val="16"/>
          <w:szCs w:val="16"/>
        </w:rPr>
      </w:pPr>
      <w:r w:rsidRPr="001E5307">
        <w:rPr>
          <w:rFonts w:ascii="Arial" w:hAnsi="Arial" w:cs="Arial"/>
          <w:sz w:val="16"/>
          <w:szCs w:val="16"/>
        </w:rPr>
        <w:t>10.</w:t>
      </w:r>
      <w:r w:rsidRPr="001E5307">
        <w:rPr>
          <w:rFonts w:ascii="Arial" w:hAnsi="Arial" w:cs="Arial"/>
          <w:sz w:val="16"/>
          <w:szCs w:val="16"/>
        </w:rPr>
        <w:tab/>
        <w:t xml:space="preserve">Before doing so, any person needing to enter the runway, will obtain permission of pilots in the pilot box. </w:t>
      </w:r>
    </w:p>
    <w:p w14:paraId="03D9D7B5" w14:textId="77777777" w:rsidR="00582F6D" w:rsidRPr="001E5307" w:rsidRDefault="00582F6D" w:rsidP="00582F6D">
      <w:pPr>
        <w:rPr>
          <w:rFonts w:ascii="Arial" w:hAnsi="Arial" w:cs="Arial"/>
          <w:b/>
          <w:sz w:val="16"/>
          <w:szCs w:val="16"/>
        </w:rPr>
      </w:pPr>
      <w:r w:rsidRPr="001E5307">
        <w:rPr>
          <w:rFonts w:ascii="Arial" w:hAnsi="Arial" w:cs="Arial"/>
          <w:b/>
          <w:sz w:val="16"/>
          <w:szCs w:val="16"/>
        </w:rPr>
        <w:t>E. ROTORCRAFT FLIGHT OPERATIONS</w:t>
      </w:r>
    </w:p>
    <w:p w14:paraId="5735005C" w14:textId="77777777" w:rsidR="00582F6D" w:rsidRPr="001E5307" w:rsidRDefault="00582F6D" w:rsidP="00582F6D">
      <w:pPr>
        <w:rPr>
          <w:rFonts w:ascii="Arial" w:hAnsi="Arial" w:cs="Arial"/>
          <w:sz w:val="16"/>
          <w:szCs w:val="16"/>
        </w:rPr>
      </w:pPr>
      <w:r w:rsidRPr="001E5307">
        <w:rPr>
          <w:rFonts w:ascii="Arial" w:hAnsi="Arial" w:cs="Arial"/>
          <w:sz w:val="16"/>
          <w:szCs w:val="16"/>
        </w:rPr>
        <w:t xml:space="preserve">       1.  Helicopters and Multi-rotor aircraft may be flown at the SRAC Field under the following conditions:</w:t>
      </w:r>
    </w:p>
    <w:p w14:paraId="275BBFCF" w14:textId="77777777" w:rsidR="00582F6D" w:rsidRPr="001E5307" w:rsidRDefault="00582F6D" w:rsidP="00582F6D">
      <w:pPr>
        <w:rPr>
          <w:rFonts w:ascii="Arial" w:hAnsi="Arial" w:cs="Arial"/>
          <w:sz w:val="16"/>
          <w:szCs w:val="16"/>
        </w:rPr>
      </w:pPr>
      <w:r w:rsidRPr="001E5307">
        <w:rPr>
          <w:rFonts w:ascii="Arial" w:hAnsi="Arial" w:cs="Arial"/>
          <w:sz w:val="16"/>
          <w:szCs w:val="16"/>
        </w:rPr>
        <w:t xml:space="preserve">            a. At any time within the designated rotorcraft flight area - from the north end of the parking lot to the north field boundary and</w:t>
      </w:r>
    </w:p>
    <w:p w14:paraId="05DA41BE" w14:textId="77777777" w:rsidR="00582F6D" w:rsidRPr="001E5307" w:rsidRDefault="00582F6D" w:rsidP="00582F6D">
      <w:pPr>
        <w:rPr>
          <w:rFonts w:ascii="Arial" w:hAnsi="Arial" w:cs="Arial"/>
          <w:sz w:val="16"/>
          <w:szCs w:val="16"/>
        </w:rPr>
      </w:pPr>
      <w:r w:rsidRPr="001E5307">
        <w:rPr>
          <w:rFonts w:ascii="Arial" w:hAnsi="Arial" w:cs="Arial"/>
          <w:sz w:val="16"/>
          <w:szCs w:val="16"/>
        </w:rPr>
        <w:t xml:space="preserve">                from the east fence line to a line extended north through the flight line tables.</w:t>
      </w:r>
    </w:p>
    <w:p w14:paraId="2118CBD3" w14:textId="77777777" w:rsidR="00582F6D" w:rsidRPr="001E5307" w:rsidRDefault="00582F6D" w:rsidP="00582F6D">
      <w:pPr>
        <w:rPr>
          <w:rFonts w:ascii="Arial" w:hAnsi="Arial" w:cs="Arial"/>
          <w:sz w:val="16"/>
          <w:szCs w:val="16"/>
        </w:rPr>
      </w:pPr>
      <w:r w:rsidRPr="001E5307">
        <w:rPr>
          <w:rFonts w:ascii="Arial" w:hAnsi="Arial" w:cs="Arial"/>
          <w:sz w:val="16"/>
          <w:szCs w:val="16"/>
        </w:rPr>
        <w:t xml:space="preserve">            b. Within the field boundaries west of the runway when no fixed wing aircraft operation are in progress.</w:t>
      </w:r>
    </w:p>
    <w:p w14:paraId="4F50212A" w14:textId="77777777" w:rsidR="00582F6D" w:rsidRPr="001E5307" w:rsidRDefault="00582F6D" w:rsidP="00582F6D">
      <w:pPr>
        <w:rPr>
          <w:rFonts w:ascii="Arial" w:hAnsi="Arial" w:cs="Arial"/>
          <w:sz w:val="16"/>
          <w:szCs w:val="16"/>
        </w:rPr>
      </w:pPr>
      <w:r w:rsidRPr="001E5307">
        <w:rPr>
          <w:rFonts w:ascii="Arial" w:hAnsi="Arial" w:cs="Arial"/>
          <w:sz w:val="16"/>
          <w:szCs w:val="16"/>
        </w:rPr>
        <w:t xml:space="preserve">            c. Fixed wing and rotorcraft must not be operated at the same time west of the runway without specific agreement between rotorcraft</w:t>
      </w:r>
    </w:p>
    <w:p w14:paraId="501514FC" w14:textId="77777777" w:rsidR="00582F6D" w:rsidRPr="001E5307" w:rsidRDefault="00582F6D" w:rsidP="00582F6D">
      <w:pPr>
        <w:rPr>
          <w:rFonts w:ascii="Arial" w:hAnsi="Arial" w:cs="Arial"/>
          <w:sz w:val="16"/>
          <w:szCs w:val="16"/>
        </w:rPr>
      </w:pPr>
      <w:r w:rsidRPr="001E5307">
        <w:rPr>
          <w:rFonts w:ascii="Arial" w:hAnsi="Arial" w:cs="Arial"/>
          <w:sz w:val="16"/>
          <w:szCs w:val="16"/>
        </w:rPr>
        <w:tab/>
        <w:t>and fixed wing pilots for the purpose of getting video of a specific flight or SRAC event.</w:t>
      </w:r>
    </w:p>
    <w:p w14:paraId="53D2E163" w14:textId="77777777" w:rsidR="00582F6D" w:rsidRPr="001E5307" w:rsidRDefault="00582F6D" w:rsidP="00582F6D">
      <w:pPr>
        <w:rPr>
          <w:rFonts w:ascii="Arial" w:hAnsi="Arial" w:cs="Arial"/>
          <w:b/>
          <w:sz w:val="16"/>
          <w:szCs w:val="16"/>
        </w:rPr>
      </w:pPr>
      <w:r w:rsidRPr="001E5307">
        <w:rPr>
          <w:rFonts w:ascii="Arial" w:hAnsi="Arial" w:cs="Arial"/>
          <w:b/>
          <w:sz w:val="16"/>
          <w:szCs w:val="16"/>
        </w:rPr>
        <w:t>F. FIRST PERSON VIEW</w:t>
      </w:r>
    </w:p>
    <w:p w14:paraId="5C1D64A3" w14:textId="77777777" w:rsidR="00582F6D" w:rsidRPr="009C0813" w:rsidRDefault="00582F6D" w:rsidP="00582F6D">
      <w:pPr>
        <w:ind w:left="567" w:hanging="283"/>
        <w:rPr>
          <w:rFonts w:ascii="Arial" w:hAnsi="Arial" w:cs="Arial"/>
          <w:sz w:val="16"/>
          <w:szCs w:val="16"/>
        </w:rPr>
      </w:pPr>
      <w:r w:rsidRPr="001E5307">
        <w:rPr>
          <w:rFonts w:ascii="Arial" w:hAnsi="Arial" w:cs="Arial"/>
          <w:sz w:val="16"/>
          <w:szCs w:val="16"/>
        </w:rPr>
        <w:t>1.</w:t>
      </w:r>
      <w:r w:rsidRPr="001E5307">
        <w:rPr>
          <w:rFonts w:ascii="Arial" w:hAnsi="Arial" w:cs="Arial"/>
          <w:sz w:val="16"/>
          <w:szCs w:val="16"/>
        </w:rPr>
        <w:tab/>
        <w:t>All FPV flights require an AMA /SRAC (ADV) FPV pilot.</w:t>
      </w:r>
    </w:p>
    <w:p w14:paraId="6EAA9A9A" w14:textId="77777777" w:rsidR="00582F6D" w:rsidRPr="00702DCE" w:rsidRDefault="00582F6D" w:rsidP="00582F6D">
      <w:pPr>
        <w:ind w:left="567" w:hanging="283"/>
        <w:rPr>
          <w:rFonts w:ascii="Arial" w:hAnsi="Arial" w:cs="Arial"/>
          <w:sz w:val="16"/>
          <w:szCs w:val="16"/>
        </w:rPr>
      </w:pPr>
      <w:r w:rsidRPr="00702DCE">
        <w:rPr>
          <w:rFonts w:ascii="Arial" w:hAnsi="Arial" w:cs="Arial"/>
          <w:sz w:val="16"/>
          <w:szCs w:val="16"/>
        </w:rPr>
        <w:t>2.</w:t>
      </w:r>
      <w:r w:rsidRPr="00702DCE">
        <w:rPr>
          <w:rFonts w:ascii="Arial" w:hAnsi="Arial" w:cs="Arial"/>
          <w:sz w:val="16"/>
          <w:szCs w:val="16"/>
        </w:rPr>
        <w:tab/>
        <w:t>All flights originating from SRAC Field must be concluded at SRAC Field.</w:t>
      </w:r>
    </w:p>
    <w:p w14:paraId="21F9FA89" w14:textId="77777777" w:rsidR="00582F6D" w:rsidRPr="00702DCE" w:rsidRDefault="00582F6D" w:rsidP="00582F6D">
      <w:pPr>
        <w:ind w:left="567" w:hanging="283"/>
        <w:rPr>
          <w:rFonts w:ascii="Arial" w:hAnsi="Arial" w:cs="Arial"/>
          <w:sz w:val="16"/>
          <w:szCs w:val="16"/>
        </w:rPr>
      </w:pPr>
      <w:r w:rsidRPr="00702DCE">
        <w:rPr>
          <w:rFonts w:ascii="Arial" w:hAnsi="Arial" w:cs="Arial"/>
          <w:sz w:val="16"/>
          <w:szCs w:val="16"/>
        </w:rPr>
        <w:t>3.</w:t>
      </w:r>
      <w:r w:rsidRPr="00702DCE">
        <w:rPr>
          <w:rFonts w:ascii="Arial" w:hAnsi="Arial" w:cs="Arial"/>
          <w:sz w:val="16"/>
          <w:szCs w:val="16"/>
        </w:rPr>
        <w:tab/>
        <w:t>FPV flights with VLOS aircraft are prohibited unless verbal permission has been requested and received by all other pilots actively flying at the time.</w:t>
      </w:r>
    </w:p>
    <w:p w14:paraId="0E0D2587" w14:textId="77777777" w:rsidR="00582F6D" w:rsidRPr="00702DCE" w:rsidRDefault="00582F6D" w:rsidP="00582F6D">
      <w:pPr>
        <w:ind w:left="567" w:hanging="283"/>
        <w:rPr>
          <w:rFonts w:ascii="Arial" w:hAnsi="Arial" w:cs="Arial"/>
          <w:sz w:val="16"/>
          <w:szCs w:val="16"/>
        </w:rPr>
      </w:pPr>
      <w:r w:rsidRPr="00702DCE">
        <w:rPr>
          <w:rFonts w:ascii="Arial" w:hAnsi="Arial" w:cs="Arial"/>
          <w:sz w:val="16"/>
          <w:szCs w:val="16"/>
        </w:rPr>
        <w:t>4,</w:t>
      </w:r>
      <w:r w:rsidRPr="00702DCE">
        <w:rPr>
          <w:rFonts w:ascii="Arial" w:hAnsi="Arial" w:cs="Arial"/>
          <w:sz w:val="16"/>
          <w:szCs w:val="16"/>
        </w:rPr>
        <w:tab/>
        <w:t xml:space="preserve">When flying FPV with other aircraft, there must be a spotter next to the FPV pilot, maintaining VLOS with the FPV </w:t>
      </w:r>
      <w:proofErr w:type="spellStart"/>
      <w:r w:rsidRPr="00702DCE">
        <w:rPr>
          <w:rFonts w:ascii="Arial" w:hAnsi="Arial" w:cs="Arial"/>
          <w:sz w:val="16"/>
          <w:szCs w:val="16"/>
        </w:rPr>
        <w:t>sUAS</w:t>
      </w:r>
      <w:proofErr w:type="spellEnd"/>
      <w:r w:rsidRPr="00702DCE">
        <w:rPr>
          <w:rFonts w:ascii="Arial" w:hAnsi="Arial" w:cs="Arial"/>
          <w:sz w:val="16"/>
          <w:szCs w:val="16"/>
        </w:rPr>
        <w:t xml:space="preserve"> throughout its flight. The FPV spotter must communicate with the FPV pilot to ensure that the </w:t>
      </w:r>
      <w:proofErr w:type="spellStart"/>
      <w:r w:rsidRPr="00702DCE">
        <w:rPr>
          <w:rFonts w:ascii="Arial" w:hAnsi="Arial" w:cs="Arial"/>
          <w:sz w:val="16"/>
          <w:szCs w:val="16"/>
        </w:rPr>
        <w:t>sUAS</w:t>
      </w:r>
      <w:proofErr w:type="spellEnd"/>
      <w:r w:rsidRPr="00702DCE">
        <w:rPr>
          <w:rFonts w:ascii="Arial" w:hAnsi="Arial" w:cs="Arial"/>
          <w:sz w:val="16"/>
          <w:szCs w:val="16"/>
        </w:rPr>
        <w:t xml:space="preserve"> remains within VLOS, warning the FPV pilot of approaching aircraft when avoidance techniques are necessary.</w:t>
      </w:r>
    </w:p>
    <w:p w14:paraId="296551A9" w14:textId="77777777" w:rsidR="00582F6D" w:rsidRPr="00702DCE" w:rsidRDefault="00582F6D" w:rsidP="00582F6D">
      <w:pPr>
        <w:ind w:left="567" w:hanging="283"/>
        <w:rPr>
          <w:rFonts w:ascii="Arial" w:hAnsi="Arial" w:cs="Arial"/>
          <w:sz w:val="16"/>
          <w:szCs w:val="16"/>
        </w:rPr>
      </w:pPr>
      <w:r w:rsidRPr="00702DCE">
        <w:rPr>
          <w:rFonts w:ascii="Arial" w:hAnsi="Arial" w:cs="Arial"/>
          <w:sz w:val="16"/>
          <w:szCs w:val="16"/>
        </w:rPr>
        <w:t>5.</w:t>
      </w:r>
      <w:r w:rsidRPr="00702DCE">
        <w:rPr>
          <w:rFonts w:ascii="Arial" w:hAnsi="Arial" w:cs="Arial"/>
          <w:sz w:val="16"/>
          <w:szCs w:val="16"/>
        </w:rPr>
        <w:tab/>
        <w:t xml:space="preserve">FPV pilots should perform preflight inspections of their FPV </w:t>
      </w:r>
      <w:proofErr w:type="spellStart"/>
      <w:r w:rsidRPr="00702DCE">
        <w:rPr>
          <w:rFonts w:ascii="Arial" w:hAnsi="Arial" w:cs="Arial"/>
          <w:sz w:val="16"/>
          <w:szCs w:val="16"/>
        </w:rPr>
        <w:t>sUAS</w:t>
      </w:r>
      <w:proofErr w:type="spellEnd"/>
      <w:r w:rsidRPr="00702DCE">
        <w:rPr>
          <w:rFonts w:ascii="Arial" w:hAnsi="Arial" w:cs="Arial"/>
          <w:sz w:val="16"/>
          <w:szCs w:val="16"/>
        </w:rPr>
        <w:t xml:space="preserve"> video, electronics control, power, and mechanical systems before each flight.</w:t>
      </w:r>
    </w:p>
    <w:p w14:paraId="2EFA7AEA" w14:textId="77777777" w:rsidR="00582F6D" w:rsidRPr="00702DCE" w:rsidRDefault="00582F6D" w:rsidP="00582F6D">
      <w:pPr>
        <w:ind w:left="567" w:hanging="283"/>
        <w:rPr>
          <w:rFonts w:ascii="Arial" w:hAnsi="Arial" w:cs="Arial"/>
          <w:sz w:val="16"/>
          <w:szCs w:val="16"/>
        </w:rPr>
      </w:pPr>
      <w:r w:rsidRPr="00702DCE">
        <w:rPr>
          <w:rFonts w:ascii="Arial" w:hAnsi="Arial" w:cs="Arial"/>
          <w:sz w:val="16"/>
          <w:szCs w:val="16"/>
        </w:rPr>
        <w:t>6.</w:t>
      </w:r>
      <w:r w:rsidRPr="00702DCE">
        <w:rPr>
          <w:rFonts w:ascii="Arial" w:hAnsi="Arial" w:cs="Arial"/>
          <w:sz w:val="16"/>
          <w:szCs w:val="16"/>
        </w:rPr>
        <w:tab/>
        <w:t>Before activating any video transmitting equipment, it is the pilot’s duty to verify that no other pilots are currently conducting FPV operations. The most recent pilot to arrive must wait for other FPV operators to land so they can coordinate what video channels they’re using to prevent signal interference.</w:t>
      </w:r>
    </w:p>
    <w:p w14:paraId="5A4A3787" w14:textId="77777777" w:rsidR="00582F6D" w:rsidRPr="009C0813" w:rsidRDefault="00582F6D" w:rsidP="00582F6D">
      <w:pPr>
        <w:rPr>
          <w:rFonts w:ascii="Arial" w:hAnsi="Arial" w:cs="Arial"/>
          <w:b/>
          <w:sz w:val="16"/>
          <w:szCs w:val="16"/>
        </w:rPr>
      </w:pPr>
      <w:r>
        <w:rPr>
          <w:rFonts w:ascii="Arial" w:hAnsi="Arial" w:cs="Arial"/>
          <w:b/>
          <w:sz w:val="16"/>
          <w:szCs w:val="16"/>
        </w:rPr>
        <w:t>G</w:t>
      </w:r>
      <w:r w:rsidRPr="009C0813">
        <w:rPr>
          <w:rFonts w:ascii="Arial" w:hAnsi="Arial" w:cs="Arial"/>
          <w:b/>
          <w:sz w:val="16"/>
          <w:szCs w:val="16"/>
        </w:rPr>
        <w:t>. OTHER</w:t>
      </w:r>
    </w:p>
    <w:p w14:paraId="6C410BAF" w14:textId="77777777" w:rsidR="00582F6D" w:rsidRPr="009C0813" w:rsidRDefault="00582F6D" w:rsidP="00582F6D">
      <w:pPr>
        <w:ind w:left="567" w:hanging="283"/>
        <w:rPr>
          <w:rFonts w:ascii="Arial" w:hAnsi="Arial" w:cs="Arial"/>
          <w:sz w:val="16"/>
          <w:szCs w:val="16"/>
        </w:rPr>
      </w:pPr>
      <w:r w:rsidRPr="009C0813">
        <w:rPr>
          <w:rFonts w:ascii="Arial" w:hAnsi="Arial" w:cs="Arial"/>
          <w:sz w:val="16"/>
          <w:szCs w:val="16"/>
        </w:rPr>
        <w:t>1.</w:t>
      </w:r>
      <w:r w:rsidRPr="009C0813">
        <w:rPr>
          <w:rFonts w:ascii="Arial" w:hAnsi="Arial" w:cs="Arial"/>
          <w:sz w:val="16"/>
          <w:szCs w:val="16"/>
        </w:rPr>
        <w:tab/>
        <w:t>Additional rules may be posted at the field by Club Officers and Directors to promote safe operations</w:t>
      </w:r>
    </w:p>
    <w:p w14:paraId="166A2A05" w14:textId="77777777" w:rsidR="00582F6D" w:rsidRPr="009C0813" w:rsidRDefault="00582F6D" w:rsidP="00582F6D">
      <w:pPr>
        <w:ind w:left="567" w:hanging="283"/>
        <w:rPr>
          <w:rFonts w:ascii="Arial" w:hAnsi="Arial" w:cs="Arial"/>
          <w:sz w:val="16"/>
          <w:szCs w:val="16"/>
        </w:rPr>
      </w:pPr>
      <w:r w:rsidRPr="009C0813">
        <w:rPr>
          <w:rFonts w:ascii="Arial" w:hAnsi="Arial" w:cs="Arial"/>
          <w:sz w:val="16"/>
          <w:szCs w:val="16"/>
        </w:rPr>
        <w:t>2.</w:t>
      </w:r>
      <w:r w:rsidRPr="009C0813">
        <w:rPr>
          <w:rFonts w:ascii="Arial" w:hAnsi="Arial" w:cs="Arial"/>
          <w:sz w:val="16"/>
          <w:szCs w:val="16"/>
        </w:rPr>
        <w:tab/>
        <w:t>Portions of the rules may be suspended temporarily during contests or other events under the control of a contest director.</w:t>
      </w:r>
    </w:p>
    <w:p w14:paraId="01DAB599" w14:textId="77777777" w:rsidR="00582F6D" w:rsidRPr="009C0813" w:rsidRDefault="00582F6D" w:rsidP="00582F6D">
      <w:pPr>
        <w:ind w:left="567" w:hanging="283"/>
        <w:rPr>
          <w:rFonts w:ascii="Arial" w:hAnsi="Arial" w:cs="Arial"/>
          <w:sz w:val="16"/>
          <w:szCs w:val="16"/>
        </w:rPr>
      </w:pPr>
      <w:r w:rsidRPr="009C0813">
        <w:rPr>
          <w:rFonts w:ascii="Arial" w:hAnsi="Arial" w:cs="Arial"/>
          <w:sz w:val="16"/>
          <w:szCs w:val="16"/>
        </w:rPr>
        <w:t>3.</w:t>
      </w:r>
      <w:r w:rsidRPr="009C0813">
        <w:rPr>
          <w:rFonts w:ascii="Arial" w:hAnsi="Arial" w:cs="Arial"/>
          <w:sz w:val="16"/>
          <w:szCs w:val="16"/>
        </w:rPr>
        <w:tab/>
        <w:t>For the duration of special events/contests, the field may be closed to nonevent flights.</w:t>
      </w:r>
      <w:r>
        <w:rPr>
          <w:rFonts w:ascii="Arial" w:hAnsi="Arial" w:cs="Arial"/>
          <w:sz w:val="16"/>
          <w:szCs w:val="16"/>
        </w:rPr>
        <w:t xml:space="preserve"> </w:t>
      </w:r>
      <w:r w:rsidRPr="009C0813">
        <w:rPr>
          <w:rFonts w:ascii="Arial" w:hAnsi="Arial" w:cs="Arial"/>
          <w:sz w:val="16"/>
          <w:szCs w:val="16"/>
        </w:rPr>
        <w:t>Such closure will be clearly posted.</w:t>
      </w:r>
    </w:p>
    <w:p w14:paraId="3E754F67" w14:textId="77777777" w:rsidR="00582F6D" w:rsidRDefault="00582F6D" w:rsidP="00582F6D">
      <w:pPr>
        <w:ind w:left="567" w:hanging="283"/>
        <w:rPr>
          <w:rFonts w:ascii="Arial" w:hAnsi="Arial" w:cs="Arial"/>
          <w:sz w:val="16"/>
          <w:szCs w:val="16"/>
        </w:rPr>
      </w:pPr>
      <w:r w:rsidRPr="009C0813">
        <w:rPr>
          <w:rFonts w:ascii="Arial" w:hAnsi="Arial" w:cs="Arial"/>
          <w:sz w:val="16"/>
          <w:szCs w:val="16"/>
        </w:rPr>
        <w:t>5.</w:t>
      </w:r>
      <w:r w:rsidRPr="009C0813">
        <w:rPr>
          <w:rFonts w:ascii="Arial" w:hAnsi="Arial" w:cs="Arial"/>
          <w:sz w:val="16"/>
          <w:szCs w:val="16"/>
        </w:rPr>
        <w:tab/>
        <w:t>Failure to comply with SRAC rules or AMA Safety Codes may result in suspension or termination of field/flying privileges</w:t>
      </w:r>
    </w:p>
    <w:p w14:paraId="3573EB54" w14:textId="77777777" w:rsidR="00582F6D" w:rsidRDefault="00582F6D" w:rsidP="00582F6D">
      <w:pPr>
        <w:spacing w:after="120"/>
        <w:ind w:left="576" w:hanging="288"/>
        <w:rPr>
          <w:rFonts w:ascii="Arial" w:hAnsi="Arial" w:cs="Arial"/>
          <w:sz w:val="16"/>
          <w:szCs w:val="16"/>
        </w:rPr>
      </w:pPr>
      <w:r w:rsidRPr="000476BF">
        <w:rPr>
          <w:rFonts w:ascii="Arial" w:hAnsi="Arial" w:cs="Arial"/>
          <w:sz w:val="16"/>
          <w:szCs w:val="16"/>
        </w:rPr>
        <w:t>6.   Model rocketry launches are prohibited</w:t>
      </w:r>
    </w:p>
    <w:p w14:paraId="54989365" w14:textId="13ECFBE3" w:rsidR="00032872" w:rsidRDefault="00582F6D" w:rsidP="002359A3">
      <w:pPr>
        <w:tabs>
          <w:tab w:val="center" w:pos="1701"/>
          <w:tab w:val="center" w:pos="4111"/>
          <w:tab w:val="center" w:pos="6663"/>
          <w:tab w:val="center" w:pos="9214"/>
        </w:tabs>
        <w:jc w:val="center"/>
        <w:rPr>
          <w:rFonts w:ascii="Arial" w:hAnsi="Arial" w:cs="Arial"/>
          <w:b/>
          <w:sz w:val="16"/>
          <w:szCs w:val="16"/>
        </w:rPr>
      </w:pPr>
      <w:r w:rsidRPr="007174B9">
        <w:rPr>
          <w:rFonts w:ascii="Arial" w:hAnsi="Arial" w:cs="Arial"/>
          <w:b/>
          <w:sz w:val="16"/>
          <w:szCs w:val="16"/>
        </w:rPr>
        <w:t>Field rules revised August 2021 - Supersedes all previous SRAC Field Rules</w:t>
      </w:r>
      <w:bookmarkEnd w:id="26"/>
    </w:p>
    <w:sectPr w:rsidR="00032872" w:rsidSect="009729FA">
      <w:type w:val="continuous"/>
      <w:pgSz w:w="12240" w:h="15840"/>
      <w:pgMar w:top="792" w:right="1080" w:bottom="806" w:left="1080" w:header="56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0728A" w14:textId="77777777" w:rsidR="000822BE" w:rsidRDefault="000822BE">
      <w:r>
        <w:separator/>
      </w:r>
    </w:p>
  </w:endnote>
  <w:endnote w:type="continuationSeparator" w:id="0">
    <w:p w14:paraId="6A35456D" w14:textId="77777777" w:rsidR="000822BE" w:rsidRDefault="0008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BF54" w14:textId="77777777" w:rsidR="00254916" w:rsidRDefault="00254916" w:rsidP="00B313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6C830" w14:textId="77777777" w:rsidR="00254916" w:rsidRDefault="00254916" w:rsidP="00254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0C9E" w14:textId="77777777" w:rsidR="00254916" w:rsidRDefault="00254916" w:rsidP="00254916">
    <w:pPr>
      <w:pStyle w:val="Footer"/>
      <w:framePr w:wrap="none" w:vAnchor="text" w:hAnchor="page" w:x="10798" w:y="-76"/>
      <w:rPr>
        <w:rStyle w:val="PageNumber"/>
      </w:rPr>
    </w:pPr>
    <w:r>
      <w:rPr>
        <w:rStyle w:val="PageNumber"/>
      </w:rPr>
      <w:fldChar w:fldCharType="begin"/>
    </w:r>
    <w:r>
      <w:rPr>
        <w:rStyle w:val="PageNumber"/>
      </w:rPr>
      <w:instrText xml:space="preserve">PAGE  </w:instrText>
    </w:r>
    <w:r>
      <w:rPr>
        <w:rStyle w:val="PageNumber"/>
      </w:rPr>
      <w:fldChar w:fldCharType="separate"/>
    </w:r>
    <w:r w:rsidR="00910969">
      <w:rPr>
        <w:rStyle w:val="PageNumber"/>
        <w:noProof/>
      </w:rPr>
      <w:t>1</w:t>
    </w:r>
    <w:r>
      <w:rPr>
        <w:rStyle w:val="PageNumber"/>
      </w:rPr>
      <w:fldChar w:fldCharType="end"/>
    </w:r>
    <w:r>
      <w:rPr>
        <w:rStyle w:val="PageNumber"/>
      </w:rPr>
      <w:t>.</w:t>
    </w:r>
  </w:p>
  <w:p w14:paraId="71D38C94" w14:textId="14C6CF14" w:rsidR="00E96096" w:rsidRPr="00E96096" w:rsidRDefault="00380DDE" w:rsidP="00E96096">
    <w:pPr>
      <w:pStyle w:val="Footer"/>
      <w:ind w:right="360"/>
      <w:rPr>
        <w:sz w:val="18"/>
      </w:rPr>
    </w:pPr>
    <w:r w:rsidRPr="00EE4C33">
      <w:rPr>
        <w:sz w:val="18"/>
      </w:rPr>
      <w:t xml:space="preserve">Updated </w:t>
    </w:r>
    <w:r w:rsidR="00BB7F72">
      <w:rPr>
        <w:sz w:val="18"/>
      </w:rPr>
      <w:t>10/4/</w:t>
    </w:r>
    <w:r w:rsidR="00A06324">
      <w:rPr>
        <w:sz w:val="18"/>
      </w:rPr>
      <w:t>2021</w:t>
    </w:r>
    <w:r w:rsidR="00254916">
      <w:rPr>
        <w:sz w:val="18"/>
      </w:rPr>
      <w:tab/>
    </w:r>
    <w:r w:rsidR="00254916">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06B9" w14:textId="77777777" w:rsidR="000822BE" w:rsidRDefault="000822BE">
      <w:r>
        <w:separator/>
      </w:r>
    </w:p>
  </w:footnote>
  <w:footnote w:type="continuationSeparator" w:id="0">
    <w:p w14:paraId="049D5D95" w14:textId="77777777" w:rsidR="000822BE" w:rsidRDefault="0008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37BA" w14:textId="77777777" w:rsidR="00380DDE" w:rsidRPr="00374D04" w:rsidRDefault="00380DDE" w:rsidP="00A5534A">
    <w:pPr>
      <w:pStyle w:val="Header"/>
      <w:tabs>
        <w:tab w:val="clear" w:pos="4320"/>
        <w:tab w:val="clear" w:pos="8640"/>
        <w:tab w:val="right" w:pos="10082"/>
      </w:tabs>
      <w:rPr>
        <w:rFonts w:ascii="Times New Roman" w:hAnsi="Times New Roman"/>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8332" w14:textId="77777777" w:rsidR="00FE73C5" w:rsidRDefault="00FE73C5" w:rsidP="00A5534A">
    <w:pPr>
      <w:pStyle w:val="Header"/>
      <w:tabs>
        <w:tab w:val="clear" w:pos="4320"/>
        <w:tab w:val="clear" w:pos="8640"/>
        <w:tab w:val="left" w:pos="1480"/>
        <w:tab w:val="right" w:pos="1008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87E"/>
    <w:multiLevelType w:val="hybridMultilevel"/>
    <w:tmpl w:val="F28A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15EB"/>
    <w:multiLevelType w:val="hybridMultilevel"/>
    <w:tmpl w:val="F28A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5625A"/>
    <w:multiLevelType w:val="hybridMultilevel"/>
    <w:tmpl w:val="CD80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0CC8"/>
    <w:multiLevelType w:val="hybridMultilevel"/>
    <w:tmpl w:val="F28A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A7D7B"/>
    <w:multiLevelType w:val="hybridMultilevel"/>
    <w:tmpl w:val="F28A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92C8C"/>
    <w:multiLevelType w:val="hybridMultilevel"/>
    <w:tmpl w:val="795EB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C6F84"/>
    <w:multiLevelType w:val="hybridMultilevel"/>
    <w:tmpl w:val="F28A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D30963"/>
    <w:multiLevelType w:val="hybridMultilevel"/>
    <w:tmpl w:val="9A1A3EA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6"/>
  </w:num>
  <w:num w:numId="5">
    <w:abstractNumId w:val="4"/>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style="mso-position-horizontal-relative:page;mso-position-vertical-relative:page" fillcolor="#3f80cd" strokecolor="#4a7ebb">
      <v:fill color="#3f80cd" color2="#9bc1ff" focusposition="" focussize=",90" type="gradient">
        <o:fill v:ext="view" type="gradientUnscaled"/>
      </v:fill>
      <v:stroke color="#4a7ebb" weight="1.5pt"/>
      <v:shadow on="t"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C418D7"/>
    <w:rsid w:val="000078D4"/>
    <w:rsid w:val="000269FF"/>
    <w:rsid w:val="00032872"/>
    <w:rsid w:val="00035C5E"/>
    <w:rsid w:val="0005023D"/>
    <w:rsid w:val="000822BE"/>
    <w:rsid w:val="000E2EA6"/>
    <w:rsid w:val="00107F73"/>
    <w:rsid w:val="001A4FB0"/>
    <w:rsid w:val="001B4229"/>
    <w:rsid w:val="001C05A1"/>
    <w:rsid w:val="001D364F"/>
    <w:rsid w:val="001D57E1"/>
    <w:rsid w:val="002359A3"/>
    <w:rsid w:val="002405D3"/>
    <w:rsid w:val="00254916"/>
    <w:rsid w:val="002A092D"/>
    <w:rsid w:val="002A4694"/>
    <w:rsid w:val="002C0994"/>
    <w:rsid w:val="002E079D"/>
    <w:rsid w:val="002E101F"/>
    <w:rsid w:val="002F2A25"/>
    <w:rsid w:val="003107D1"/>
    <w:rsid w:val="003417E3"/>
    <w:rsid w:val="00354BBF"/>
    <w:rsid w:val="00376BC4"/>
    <w:rsid w:val="00380DDE"/>
    <w:rsid w:val="003822EA"/>
    <w:rsid w:val="00385BB4"/>
    <w:rsid w:val="00394E78"/>
    <w:rsid w:val="003C238B"/>
    <w:rsid w:val="003E6330"/>
    <w:rsid w:val="003F6082"/>
    <w:rsid w:val="004220E6"/>
    <w:rsid w:val="00462096"/>
    <w:rsid w:val="004E3022"/>
    <w:rsid w:val="005176E6"/>
    <w:rsid w:val="00542232"/>
    <w:rsid w:val="00542BA7"/>
    <w:rsid w:val="00550B6D"/>
    <w:rsid w:val="00553C17"/>
    <w:rsid w:val="0055585D"/>
    <w:rsid w:val="005576F6"/>
    <w:rsid w:val="00565947"/>
    <w:rsid w:val="005746BE"/>
    <w:rsid w:val="00582F6D"/>
    <w:rsid w:val="005B3C6C"/>
    <w:rsid w:val="005B77DE"/>
    <w:rsid w:val="005C5D66"/>
    <w:rsid w:val="005C6B7B"/>
    <w:rsid w:val="005E05A5"/>
    <w:rsid w:val="005E38CF"/>
    <w:rsid w:val="005F29CE"/>
    <w:rsid w:val="00600072"/>
    <w:rsid w:val="006016B6"/>
    <w:rsid w:val="0062518F"/>
    <w:rsid w:val="0066684D"/>
    <w:rsid w:val="006A287F"/>
    <w:rsid w:val="006A4580"/>
    <w:rsid w:val="006D2CF1"/>
    <w:rsid w:val="006F09B8"/>
    <w:rsid w:val="00787B38"/>
    <w:rsid w:val="007A5AF7"/>
    <w:rsid w:val="007C5243"/>
    <w:rsid w:val="007F7360"/>
    <w:rsid w:val="00821A70"/>
    <w:rsid w:val="008738D5"/>
    <w:rsid w:val="008749C0"/>
    <w:rsid w:val="00894D38"/>
    <w:rsid w:val="008B5679"/>
    <w:rsid w:val="008C218E"/>
    <w:rsid w:val="008E5DD9"/>
    <w:rsid w:val="0090150B"/>
    <w:rsid w:val="00910969"/>
    <w:rsid w:val="00932BA7"/>
    <w:rsid w:val="00961BBC"/>
    <w:rsid w:val="009729FA"/>
    <w:rsid w:val="009B4A68"/>
    <w:rsid w:val="009B7890"/>
    <w:rsid w:val="009D1D43"/>
    <w:rsid w:val="00A06324"/>
    <w:rsid w:val="00A356C1"/>
    <w:rsid w:val="00A51682"/>
    <w:rsid w:val="00A5534A"/>
    <w:rsid w:val="00A65821"/>
    <w:rsid w:val="00A72751"/>
    <w:rsid w:val="00A879DA"/>
    <w:rsid w:val="00AC1418"/>
    <w:rsid w:val="00AC218E"/>
    <w:rsid w:val="00AD160B"/>
    <w:rsid w:val="00B0134E"/>
    <w:rsid w:val="00B313FE"/>
    <w:rsid w:val="00B370F7"/>
    <w:rsid w:val="00B44F67"/>
    <w:rsid w:val="00B76995"/>
    <w:rsid w:val="00B81209"/>
    <w:rsid w:val="00B90DDE"/>
    <w:rsid w:val="00BA5F66"/>
    <w:rsid w:val="00BB7F72"/>
    <w:rsid w:val="00BD542D"/>
    <w:rsid w:val="00BE5357"/>
    <w:rsid w:val="00C00365"/>
    <w:rsid w:val="00C053AB"/>
    <w:rsid w:val="00C418D7"/>
    <w:rsid w:val="00C4733B"/>
    <w:rsid w:val="00C835CA"/>
    <w:rsid w:val="00CC22E4"/>
    <w:rsid w:val="00CD0DAB"/>
    <w:rsid w:val="00CD43E8"/>
    <w:rsid w:val="00CE4B10"/>
    <w:rsid w:val="00CE667A"/>
    <w:rsid w:val="00D44CB6"/>
    <w:rsid w:val="00D84F6E"/>
    <w:rsid w:val="00DA199F"/>
    <w:rsid w:val="00DC5C05"/>
    <w:rsid w:val="00DC6DA8"/>
    <w:rsid w:val="00DD7024"/>
    <w:rsid w:val="00DF258E"/>
    <w:rsid w:val="00DF5988"/>
    <w:rsid w:val="00E521B6"/>
    <w:rsid w:val="00E52977"/>
    <w:rsid w:val="00E95675"/>
    <w:rsid w:val="00E96096"/>
    <w:rsid w:val="00EA7395"/>
    <w:rsid w:val="00ED7D15"/>
    <w:rsid w:val="00EE0691"/>
    <w:rsid w:val="00EF2380"/>
    <w:rsid w:val="00F0687C"/>
    <w:rsid w:val="00F234BF"/>
    <w:rsid w:val="00F36C64"/>
    <w:rsid w:val="00F7552A"/>
    <w:rsid w:val="00F767EE"/>
    <w:rsid w:val="00FD1961"/>
    <w:rsid w:val="00FE73C5"/>
    <w:rsid w:val="00FF73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color="#3f80cd" strokecolor="#4a7ebb">
      <v:fill color="#3f80cd" color2="#9bc1ff" focusposition="" focussize=",90" type="gradient">
        <o:fill v:ext="view" type="gradientUnscaled"/>
      </v:fill>
      <v:stroke color="#4a7ebb" weight="1.5pt"/>
      <v:shadow on="t" color="black" opacity="22938f" offset="0"/>
      <v:textbox inset=",7.2pt,,7.2pt"/>
    </o:shapedefaults>
    <o:shapelayout v:ext="edit">
      <o:idmap v:ext="edit" data="1"/>
    </o:shapelayout>
  </w:shapeDefaults>
  <w:decimalSymbol w:val="."/>
  <w:listSeparator w:val=","/>
  <w14:docId w14:val="00AA9902"/>
  <w14:defaultImageDpi w14:val="300"/>
  <w15:chartTrackingRefBased/>
  <w15:docId w15:val="{D171F5F4-E09D-E345-954D-FD4BB906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2F2A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3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21BDD"/>
    <w:rPr>
      <w:color w:val="0000FF"/>
      <w:u w:val="single"/>
    </w:rPr>
  </w:style>
  <w:style w:type="paragraph" w:styleId="Header">
    <w:name w:val="header"/>
    <w:basedOn w:val="Normal"/>
    <w:link w:val="HeaderChar"/>
    <w:uiPriority w:val="99"/>
    <w:unhideWhenUsed/>
    <w:rsid w:val="008B26E3"/>
    <w:pPr>
      <w:tabs>
        <w:tab w:val="center" w:pos="4320"/>
        <w:tab w:val="right" w:pos="8640"/>
      </w:tabs>
    </w:pPr>
  </w:style>
  <w:style w:type="character" w:customStyle="1" w:styleId="HeaderChar">
    <w:name w:val="Header Char"/>
    <w:link w:val="Header"/>
    <w:uiPriority w:val="99"/>
    <w:rsid w:val="008B26E3"/>
    <w:rPr>
      <w:sz w:val="24"/>
      <w:szCs w:val="24"/>
    </w:rPr>
  </w:style>
  <w:style w:type="paragraph" w:styleId="Footer">
    <w:name w:val="footer"/>
    <w:basedOn w:val="Normal"/>
    <w:link w:val="FooterChar"/>
    <w:uiPriority w:val="99"/>
    <w:unhideWhenUsed/>
    <w:rsid w:val="008B26E3"/>
    <w:pPr>
      <w:tabs>
        <w:tab w:val="center" w:pos="4320"/>
        <w:tab w:val="right" w:pos="8640"/>
      </w:tabs>
    </w:pPr>
  </w:style>
  <w:style w:type="character" w:customStyle="1" w:styleId="FooterChar">
    <w:name w:val="Footer Char"/>
    <w:link w:val="Footer"/>
    <w:uiPriority w:val="99"/>
    <w:rsid w:val="008B26E3"/>
    <w:rPr>
      <w:sz w:val="24"/>
      <w:szCs w:val="24"/>
    </w:rPr>
  </w:style>
  <w:style w:type="table" w:styleId="MediumGrid2-Accent4">
    <w:name w:val="Medium Grid 2 Accent 4"/>
    <w:basedOn w:val="TableNormal"/>
    <w:rsid w:val="003107D1"/>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GridTable6Colorful-Accent1">
    <w:name w:val="Grid Table 6 Colorful Accent 1"/>
    <w:basedOn w:val="TableNormal"/>
    <w:uiPriority w:val="49"/>
    <w:rsid w:val="000E2EA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4">
    <w:name w:val="Grid Table 6 Colorful Accent 4"/>
    <w:basedOn w:val="TableNormal"/>
    <w:uiPriority w:val="49"/>
    <w:rsid w:val="000E2EA6"/>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PageNumber">
    <w:name w:val="page number"/>
    <w:rsid w:val="00254916"/>
  </w:style>
  <w:style w:type="paragraph" w:styleId="ListParagraph">
    <w:name w:val="List Paragraph"/>
    <w:basedOn w:val="Normal"/>
    <w:qFormat/>
    <w:rsid w:val="00961BBC"/>
    <w:pPr>
      <w:ind w:left="720"/>
      <w:contextualSpacing/>
    </w:pPr>
  </w:style>
  <w:style w:type="character" w:styleId="UnresolvedMention">
    <w:name w:val="Unresolved Mention"/>
    <w:basedOn w:val="DefaultParagraphFont"/>
    <w:uiPriority w:val="47"/>
    <w:rsid w:val="005C5D66"/>
    <w:rPr>
      <w:color w:val="605E5C"/>
      <w:shd w:val="clear" w:color="auto" w:fill="E1DFDD"/>
    </w:rPr>
  </w:style>
  <w:style w:type="character" w:styleId="FollowedHyperlink">
    <w:name w:val="FollowedHyperlink"/>
    <w:basedOn w:val="DefaultParagraphFont"/>
    <w:rsid w:val="002F2A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4567">
      <w:bodyDiv w:val="1"/>
      <w:marLeft w:val="0"/>
      <w:marRight w:val="0"/>
      <w:marTop w:val="0"/>
      <w:marBottom w:val="0"/>
      <w:divBdr>
        <w:top w:val="none" w:sz="0" w:space="0" w:color="auto"/>
        <w:left w:val="none" w:sz="0" w:space="0" w:color="auto"/>
        <w:bottom w:val="none" w:sz="0" w:space="0" w:color="auto"/>
        <w:right w:val="none" w:sz="0" w:space="0" w:color="auto"/>
      </w:divBdr>
    </w:div>
    <w:div w:id="379742952">
      <w:bodyDiv w:val="1"/>
      <w:marLeft w:val="0"/>
      <w:marRight w:val="0"/>
      <w:marTop w:val="0"/>
      <w:marBottom w:val="0"/>
      <w:divBdr>
        <w:top w:val="none" w:sz="0" w:space="0" w:color="auto"/>
        <w:left w:val="none" w:sz="0" w:space="0" w:color="auto"/>
        <w:bottom w:val="none" w:sz="0" w:space="0" w:color="auto"/>
        <w:right w:val="none" w:sz="0" w:space="0" w:color="auto"/>
      </w:divBdr>
    </w:div>
    <w:div w:id="782191338">
      <w:bodyDiv w:val="1"/>
      <w:marLeft w:val="0"/>
      <w:marRight w:val="0"/>
      <w:marTop w:val="0"/>
      <w:marBottom w:val="0"/>
      <w:divBdr>
        <w:top w:val="none" w:sz="0" w:space="0" w:color="auto"/>
        <w:left w:val="none" w:sz="0" w:space="0" w:color="auto"/>
        <w:bottom w:val="none" w:sz="0" w:space="0" w:color="auto"/>
        <w:right w:val="none" w:sz="0" w:space="0" w:color="auto"/>
      </w:divBdr>
    </w:div>
    <w:div w:id="850067909">
      <w:bodyDiv w:val="1"/>
      <w:marLeft w:val="0"/>
      <w:marRight w:val="0"/>
      <w:marTop w:val="0"/>
      <w:marBottom w:val="0"/>
      <w:divBdr>
        <w:top w:val="none" w:sz="0" w:space="0" w:color="auto"/>
        <w:left w:val="none" w:sz="0" w:space="0" w:color="auto"/>
        <w:bottom w:val="none" w:sz="0" w:space="0" w:color="auto"/>
        <w:right w:val="none" w:sz="0" w:space="0" w:color="auto"/>
      </w:divBdr>
    </w:div>
    <w:div w:id="1085152251">
      <w:bodyDiv w:val="1"/>
      <w:marLeft w:val="0"/>
      <w:marRight w:val="0"/>
      <w:marTop w:val="0"/>
      <w:marBottom w:val="0"/>
      <w:divBdr>
        <w:top w:val="none" w:sz="0" w:space="0" w:color="auto"/>
        <w:left w:val="none" w:sz="0" w:space="0" w:color="auto"/>
        <w:bottom w:val="none" w:sz="0" w:space="0" w:color="auto"/>
        <w:right w:val="none" w:sz="0" w:space="0" w:color="auto"/>
      </w:divBdr>
    </w:div>
    <w:div w:id="1732579207">
      <w:bodyDiv w:val="1"/>
      <w:marLeft w:val="0"/>
      <w:marRight w:val="0"/>
      <w:marTop w:val="0"/>
      <w:marBottom w:val="0"/>
      <w:divBdr>
        <w:top w:val="none" w:sz="0" w:space="0" w:color="auto"/>
        <w:left w:val="none" w:sz="0" w:space="0" w:color="auto"/>
        <w:bottom w:val="none" w:sz="0" w:space="0" w:color="auto"/>
        <w:right w:val="none" w:sz="0" w:space="0" w:color="auto"/>
      </w:divBdr>
    </w:div>
    <w:div w:id="20142571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racinc.org/membe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AC501c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B746-7DBF-D243-9D68-D8D45F92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SRAC inc.</Company>
  <LinksUpToDate>false</LinksUpToDate>
  <CharactersWithSpaces>8514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Menia</dc:creator>
  <cp:keywords/>
  <dc:description/>
  <cp:lastModifiedBy>Martin Menia</cp:lastModifiedBy>
  <cp:revision>14</cp:revision>
  <cp:lastPrinted>2021-03-06T03:57:00Z</cp:lastPrinted>
  <dcterms:created xsi:type="dcterms:W3CDTF">2021-03-31T00:41:00Z</dcterms:created>
  <dcterms:modified xsi:type="dcterms:W3CDTF">2022-02-23T03:02:00Z</dcterms:modified>
  <cp:category/>
</cp:coreProperties>
</file>